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B22222"/>
          <w:sz w:val="28"/>
          <w:szCs w:val="28"/>
        </w:rPr>
        <w:t>Игровые разминки</w:t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Pr="00AD3453" w:rsidRDefault="007A004D" w:rsidP="007A004D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Подготовила музыкальный руководитель</w:t>
      </w:r>
    </w:p>
    <w:p w:rsidR="007A004D" w:rsidRPr="00AD3453" w:rsidRDefault="007A004D" w:rsidP="007A004D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Балакина Галина Владимировна</w:t>
      </w: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7A004D" w:rsidRDefault="007A004D" w:rsidP="007A004D">
      <w:pPr>
        <w:rPr>
          <w:rFonts w:ascii="Times New Roman" w:hAnsi="Times New Roman"/>
          <w:sz w:val="28"/>
          <w:szCs w:val="28"/>
        </w:rPr>
      </w:pPr>
    </w:p>
    <w:p w:rsidR="007A004D" w:rsidRPr="00AD3453" w:rsidRDefault="007A004D" w:rsidP="007A004D">
      <w:pPr>
        <w:rPr>
          <w:rFonts w:ascii="Times New Roman" w:hAnsi="Times New Roman"/>
          <w:sz w:val="28"/>
          <w:szCs w:val="28"/>
        </w:rPr>
      </w:pPr>
    </w:p>
    <w:p w:rsidR="007A004D" w:rsidRPr="00AD3453" w:rsidRDefault="007A004D" w:rsidP="007A004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lastRenderedPageBreak/>
        <w:t>Игровые разминки</w:t>
      </w:r>
      <w:proofErr w:type="gramStart"/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D3453">
        <w:rPr>
          <w:rFonts w:ascii="Times New Roman" w:hAnsi="Times New Roman"/>
          <w:sz w:val="28"/>
          <w:szCs w:val="28"/>
        </w:rPr>
        <w:t>амые любимые ребятами!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"Какая у кого песенка"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У ходиков песня такая: Тик- тик- тик ( руки – стрелочки)</w:t>
      </w:r>
      <w:r w:rsidRPr="00AD3453">
        <w:rPr>
          <w:rFonts w:ascii="Times New Roman" w:hAnsi="Times New Roman"/>
          <w:sz w:val="28"/>
          <w:szCs w:val="28"/>
        </w:rPr>
        <w:br/>
        <w:t xml:space="preserve">У птички </w:t>
      </w:r>
      <w:proofErr w:type="gramStart"/>
      <w:r w:rsidRPr="00AD3453">
        <w:rPr>
          <w:rFonts w:ascii="Times New Roman" w:hAnsi="Times New Roman"/>
          <w:sz w:val="28"/>
          <w:szCs w:val="28"/>
        </w:rPr>
        <w:t>–с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инички – такая: Пик-пик-пик </w:t>
      </w:r>
      <w:proofErr w:type="gramStart"/>
      <w:r w:rsidRPr="00AD34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3453">
        <w:rPr>
          <w:rFonts w:ascii="Times New Roman" w:hAnsi="Times New Roman"/>
          <w:sz w:val="28"/>
          <w:szCs w:val="28"/>
        </w:rPr>
        <w:t>ладошки – клювики)</w:t>
      </w:r>
      <w:r w:rsidRPr="00AD3453">
        <w:rPr>
          <w:rFonts w:ascii="Times New Roman" w:hAnsi="Times New Roman"/>
          <w:sz w:val="28"/>
          <w:szCs w:val="28"/>
        </w:rPr>
        <w:br/>
        <w:t xml:space="preserve">У поросёнка – такая: Рюх </w:t>
      </w:r>
      <w:proofErr w:type="gramStart"/>
      <w:r w:rsidRPr="00AD3453">
        <w:rPr>
          <w:rFonts w:ascii="Times New Roman" w:hAnsi="Times New Roman"/>
          <w:sz w:val="28"/>
          <w:szCs w:val="28"/>
        </w:rPr>
        <w:t>–р</w:t>
      </w:r>
      <w:proofErr w:type="gramEnd"/>
      <w:r w:rsidRPr="00AD3453">
        <w:rPr>
          <w:rFonts w:ascii="Times New Roman" w:hAnsi="Times New Roman"/>
          <w:sz w:val="28"/>
          <w:szCs w:val="28"/>
        </w:rPr>
        <w:t>юх-рюх ( ладошки – «пятачки»)</w:t>
      </w:r>
      <w:r w:rsidRPr="00AD3453">
        <w:rPr>
          <w:rFonts w:ascii="Times New Roman" w:hAnsi="Times New Roman"/>
          <w:sz w:val="28"/>
          <w:szCs w:val="28"/>
        </w:rPr>
        <w:br/>
        <w:t xml:space="preserve">У ежика песня такая: Плюх-плюх-плюх </w:t>
      </w:r>
      <w:proofErr w:type="gramStart"/>
      <w:r w:rsidRPr="00AD34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3453">
        <w:rPr>
          <w:rFonts w:ascii="Times New Roman" w:hAnsi="Times New Roman"/>
          <w:sz w:val="28"/>
          <w:szCs w:val="28"/>
        </w:rPr>
        <w:t>пальчики – «колючки»)</w:t>
      </w:r>
      <w:r w:rsidRPr="00AD3453">
        <w:rPr>
          <w:rFonts w:ascii="Times New Roman" w:hAnsi="Times New Roman"/>
          <w:sz w:val="28"/>
          <w:szCs w:val="28"/>
        </w:rPr>
        <w:br/>
        <w:t xml:space="preserve">У кисоньки песня такая: - Мяу, мяу </w:t>
      </w:r>
      <w:proofErr w:type="gramStart"/>
      <w:r w:rsidRPr="00AD34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3453">
        <w:rPr>
          <w:rFonts w:ascii="Times New Roman" w:hAnsi="Times New Roman"/>
          <w:sz w:val="28"/>
          <w:szCs w:val="28"/>
        </w:rPr>
        <w:t>ладошки гладят шерстку)</w:t>
      </w:r>
      <w:r w:rsidRPr="00AD3453">
        <w:rPr>
          <w:rFonts w:ascii="Times New Roman" w:hAnsi="Times New Roman"/>
          <w:sz w:val="28"/>
          <w:szCs w:val="28"/>
        </w:rPr>
        <w:br/>
        <w:t>А у рыбёшки какая? (приём – «рот на замке», но беззвучный, губки крепкие.)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proofErr w:type="spellStart"/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Карасёнок</w:t>
      </w:r>
      <w:proofErr w:type="spellEnd"/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 xml:space="preserve"> и Карась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proofErr w:type="spellStart"/>
      <w:r w:rsidRPr="00AD3453">
        <w:rPr>
          <w:rFonts w:ascii="Times New Roman" w:hAnsi="Times New Roman"/>
          <w:sz w:val="28"/>
          <w:szCs w:val="28"/>
        </w:rPr>
        <w:t>Карасёнку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раз карась подарил раскраску</w:t>
      </w:r>
      <w:proofErr w:type="gramStart"/>
      <w:r w:rsidRPr="00AD3453">
        <w:rPr>
          <w:rFonts w:ascii="Times New Roman" w:hAnsi="Times New Roman"/>
          <w:sz w:val="28"/>
          <w:szCs w:val="28"/>
        </w:rPr>
        <w:t xml:space="preserve"> </w:t>
      </w:r>
      <w:r w:rsidRPr="00AD345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 сказал Карась: «Раскрась, </w:t>
      </w:r>
      <w:proofErr w:type="spellStart"/>
      <w:r w:rsidRPr="00AD3453">
        <w:rPr>
          <w:rFonts w:ascii="Times New Roman" w:hAnsi="Times New Roman"/>
          <w:sz w:val="28"/>
          <w:szCs w:val="28"/>
        </w:rPr>
        <w:t>Карасёнок</w:t>
      </w:r>
      <w:proofErr w:type="spellEnd"/>
      <w:r w:rsidRPr="00AD3453">
        <w:rPr>
          <w:rFonts w:ascii="Times New Roman" w:hAnsi="Times New Roman"/>
          <w:sz w:val="28"/>
          <w:szCs w:val="28"/>
        </w:rPr>
        <w:t>, сказку!»</w:t>
      </w:r>
      <w:r w:rsidRPr="00AD3453">
        <w:rPr>
          <w:rFonts w:ascii="Times New Roman" w:hAnsi="Times New Roman"/>
          <w:sz w:val="28"/>
          <w:szCs w:val="28"/>
        </w:rPr>
        <w:br/>
        <w:t xml:space="preserve">На раскраске </w:t>
      </w:r>
      <w:proofErr w:type="spellStart"/>
      <w:r w:rsidRPr="00AD3453">
        <w:rPr>
          <w:rFonts w:ascii="Times New Roman" w:hAnsi="Times New Roman"/>
          <w:sz w:val="28"/>
          <w:szCs w:val="28"/>
        </w:rPr>
        <w:t>Карасёнка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три весёлых поросёнка,</w:t>
      </w:r>
      <w:r w:rsidRPr="00AD3453">
        <w:rPr>
          <w:rFonts w:ascii="Times New Roman" w:hAnsi="Times New Roman"/>
          <w:sz w:val="28"/>
          <w:szCs w:val="28"/>
        </w:rPr>
        <w:br/>
      </w:r>
      <w:proofErr w:type="spellStart"/>
      <w:r w:rsidRPr="00AD3453">
        <w:rPr>
          <w:rFonts w:ascii="Times New Roman" w:hAnsi="Times New Roman"/>
          <w:sz w:val="28"/>
          <w:szCs w:val="28"/>
        </w:rPr>
        <w:t>Карасёнок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поросят перекрасил в </w:t>
      </w:r>
      <w:proofErr w:type="spellStart"/>
      <w:r w:rsidRPr="00AD3453">
        <w:rPr>
          <w:rFonts w:ascii="Times New Roman" w:hAnsi="Times New Roman"/>
          <w:sz w:val="28"/>
          <w:szCs w:val="28"/>
        </w:rPr>
        <w:t>карасят</w:t>
      </w:r>
      <w:proofErr w:type="spellEnd"/>
      <w:r w:rsidRPr="00AD3453">
        <w:rPr>
          <w:rFonts w:ascii="Times New Roman" w:hAnsi="Times New Roman"/>
          <w:sz w:val="28"/>
          <w:szCs w:val="28"/>
        </w:rPr>
        <w:t>!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/Движения: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Карась и </w:t>
      </w:r>
      <w:proofErr w:type="spell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карасёнок</w:t>
      </w:r>
      <w:proofErr w:type="spell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ладошки – «плавающие рыбки»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Сказка – раскраска ( ладошки – «книжечка»)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Раскрась - перекрасил – движения плавные кистями вверх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–в</w:t>
      </w:r>
      <w:proofErr w:type="gram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низ)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>Поросята – ладошки «пятачки»/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0000CD"/>
          <w:sz w:val="28"/>
          <w:szCs w:val="28"/>
        </w:rPr>
        <w:t>Шмели</w:t>
      </w:r>
      <w:r w:rsidRPr="00AD3453">
        <w:rPr>
          <w:rFonts w:ascii="Times New Roman" w:hAnsi="Times New Roman"/>
          <w:sz w:val="28"/>
          <w:szCs w:val="28"/>
        </w:rPr>
        <w:t xml:space="preserve"> ( речевое упражнение + театральный этюд)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  <w:t>Шмель Шмелю жужжит:</w:t>
      </w:r>
      <w:r w:rsidRPr="00AD3453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AD3453">
        <w:rPr>
          <w:rFonts w:ascii="Times New Roman" w:hAnsi="Times New Roman"/>
          <w:sz w:val="28"/>
          <w:szCs w:val="28"/>
        </w:rPr>
        <w:t>Друж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3453">
        <w:rPr>
          <w:rFonts w:ascii="Times New Roman" w:hAnsi="Times New Roman"/>
          <w:sz w:val="28"/>
          <w:szCs w:val="28"/>
        </w:rPr>
        <w:t>–ж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AD3453">
        <w:rPr>
          <w:rFonts w:ascii="Times New Roman" w:hAnsi="Times New Roman"/>
          <w:sz w:val="28"/>
          <w:szCs w:val="28"/>
        </w:rPr>
        <w:t>ище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! На тебе ж пылинок </w:t>
      </w:r>
      <w:proofErr w:type="spellStart"/>
      <w:proofErr w:type="gramStart"/>
      <w:r w:rsidRPr="00AD3453">
        <w:rPr>
          <w:rFonts w:ascii="Times New Roman" w:hAnsi="Times New Roman"/>
          <w:sz w:val="28"/>
          <w:szCs w:val="28"/>
        </w:rPr>
        <w:t>тыщи</w:t>
      </w:r>
      <w:proofErr w:type="spellEnd"/>
      <w:proofErr w:type="gramEnd"/>
      <w:r w:rsidRPr="00AD3453">
        <w:rPr>
          <w:rFonts w:ascii="Times New Roman" w:hAnsi="Times New Roman"/>
          <w:sz w:val="28"/>
          <w:szCs w:val="28"/>
        </w:rPr>
        <w:t>!</w:t>
      </w:r>
      <w:r w:rsidRPr="00AD3453">
        <w:rPr>
          <w:rFonts w:ascii="Times New Roman" w:hAnsi="Times New Roman"/>
          <w:sz w:val="28"/>
          <w:szCs w:val="28"/>
        </w:rPr>
        <w:br/>
        <w:t xml:space="preserve">Ты ж </w:t>
      </w:r>
      <w:proofErr w:type="gramStart"/>
      <w:r w:rsidRPr="00AD3453">
        <w:rPr>
          <w:rFonts w:ascii="Times New Roman" w:hAnsi="Times New Roman"/>
          <w:sz w:val="28"/>
          <w:szCs w:val="28"/>
        </w:rPr>
        <w:t>–ж</w:t>
      </w:r>
      <w:proofErr w:type="gramEnd"/>
      <w:r w:rsidRPr="00AD3453">
        <w:rPr>
          <w:rFonts w:ascii="Times New Roman" w:hAnsi="Times New Roman"/>
          <w:sz w:val="28"/>
          <w:szCs w:val="28"/>
        </w:rPr>
        <w:t xml:space="preserve"> пыльцою </w:t>
      </w:r>
      <w:proofErr w:type="spellStart"/>
      <w:r w:rsidRPr="00AD3453">
        <w:rPr>
          <w:rFonts w:ascii="Times New Roman" w:hAnsi="Times New Roman"/>
          <w:sz w:val="28"/>
          <w:szCs w:val="28"/>
        </w:rPr>
        <w:t>даж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AD3453">
        <w:rPr>
          <w:rFonts w:ascii="Times New Roman" w:hAnsi="Times New Roman"/>
          <w:sz w:val="28"/>
          <w:szCs w:val="28"/>
        </w:rPr>
        <w:t>ж-же</w:t>
      </w:r>
      <w:proofErr w:type="spellEnd"/>
      <w:r w:rsidRPr="00AD3453">
        <w:rPr>
          <w:rFonts w:ascii="Times New Roman" w:hAnsi="Times New Roman"/>
          <w:sz w:val="28"/>
          <w:szCs w:val="28"/>
        </w:rPr>
        <w:t xml:space="preserve"> вот перепачкал весь </w:t>
      </w:r>
      <w:proofErr w:type="spellStart"/>
      <w:r w:rsidRPr="00AD3453">
        <w:rPr>
          <w:rFonts w:ascii="Times New Roman" w:hAnsi="Times New Roman"/>
          <w:sz w:val="28"/>
          <w:szCs w:val="28"/>
        </w:rPr>
        <w:t>ж-живот</w:t>
      </w:r>
      <w:proofErr w:type="spellEnd"/>
      <w:r w:rsidRPr="00AD3453">
        <w:rPr>
          <w:rFonts w:ascii="Times New Roman" w:hAnsi="Times New Roman"/>
          <w:sz w:val="28"/>
          <w:szCs w:val="28"/>
        </w:rPr>
        <w:t>!»</w:t>
      </w:r>
      <w:r w:rsidRPr="00AD3453">
        <w:rPr>
          <w:rFonts w:ascii="Times New Roman" w:hAnsi="Times New Roman"/>
          <w:sz w:val="28"/>
          <w:szCs w:val="28"/>
        </w:rPr>
        <w:br/>
        <w:t>Поправляя свой жилет, Шмель Шмелю жужжит в ответ:</w:t>
      </w:r>
      <w:r w:rsidRPr="00AD3453">
        <w:rPr>
          <w:rFonts w:ascii="Times New Roman" w:hAnsi="Times New Roman"/>
          <w:sz w:val="28"/>
          <w:szCs w:val="28"/>
        </w:rPr>
        <w:br/>
        <w:t>«Это ж вовсе не пыльца! Это пудра для лица!</w:t>
      </w:r>
      <w:r w:rsidRPr="00AD3453">
        <w:rPr>
          <w:rFonts w:ascii="Times New Roman" w:hAnsi="Times New Roman"/>
          <w:sz w:val="28"/>
          <w:szCs w:val="28"/>
        </w:rPr>
        <w:br/>
        <w:t xml:space="preserve">На боках и на спине я несу её </w:t>
      </w:r>
      <w:proofErr w:type="spellStart"/>
      <w:r w:rsidRPr="00AD3453">
        <w:rPr>
          <w:rFonts w:ascii="Times New Roman" w:hAnsi="Times New Roman"/>
          <w:sz w:val="28"/>
          <w:szCs w:val="28"/>
        </w:rPr>
        <w:t>ж-ж-жене</w:t>
      </w:r>
      <w:proofErr w:type="spellEnd"/>
      <w:r w:rsidRPr="00AD3453">
        <w:rPr>
          <w:rFonts w:ascii="Times New Roman" w:hAnsi="Times New Roman"/>
          <w:sz w:val="28"/>
          <w:szCs w:val="28"/>
        </w:rPr>
        <w:t>!»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 xml:space="preserve">/ </w:t>
      </w:r>
      <w:proofErr w:type="gram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Движения: ладошки – крылышки, далее – образы через пальцы рук:</w:t>
      </w:r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пылинки, живот, жилет, пудра, лицо, спина и </w:t>
      </w:r>
      <w:proofErr w:type="spellStart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тд</w:t>
      </w:r>
      <w:proofErr w:type="spellEnd"/>
      <w:r w:rsidRPr="00AD3453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proofErr w:type="gramEnd"/>
    </w:p>
    <w:p w:rsidR="007A004D" w:rsidRPr="00AD3453" w:rsidRDefault="007A004D" w:rsidP="007A004D">
      <w:pPr>
        <w:rPr>
          <w:rFonts w:ascii="Times New Roman" w:hAnsi="Times New Roman"/>
          <w:b/>
          <w:bCs/>
          <w:sz w:val="28"/>
          <w:szCs w:val="28"/>
        </w:rPr>
      </w:pPr>
    </w:p>
    <w:p w:rsidR="007A004D" w:rsidRPr="00AD3453" w:rsidRDefault="007A004D" w:rsidP="007A004D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  <w:lastRenderedPageBreak/>
        <w:t>Кто взял ключи от буфета, в котором на полке лежали конфеты?</w:t>
      </w:r>
      <w:r w:rsidRPr="00AD3453">
        <w:rPr>
          <w:rFonts w:ascii="Times New Roman" w:hAnsi="Times New Roman"/>
          <w:sz w:val="28"/>
          <w:szCs w:val="28"/>
        </w:rPr>
        <w:br/>
        <w:t>Первый раз имя называет взрослый, или заранее выбранный ребенок. Дальше идет диалог, в котором нужно и ритм сохранить, и эмоции голосом показать (ну не только голосом, конечно):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- Ваня взял!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- Кто, я? Я не брал!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- А кто?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_ Оля (Петя и т.д.) взя</w:t>
      </w:r>
      <w:proofErr w:type="gramStart"/>
      <w:r w:rsidRPr="00AD3453">
        <w:rPr>
          <w:rFonts w:ascii="Times New Roman" w:hAnsi="Times New Roman"/>
          <w:b/>
          <w:bCs/>
          <w:sz w:val="28"/>
          <w:szCs w:val="28"/>
        </w:rPr>
        <w:t>л(</w:t>
      </w:r>
      <w:proofErr w:type="gramEnd"/>
      <w:r w:rsidRPr="00AD3453">
        <w:rPr>
          <w:rFonts w:ascii="Times New Roman" w:hAnsi="Times New Roman"/>
          <w:b/>
          <w:bCs/>
          <w:sz w:val="28"/>
          <w:szCs w:val="28"/>
        </w:rPr>
        <w:t>а)...</w:t>
      </w:r>
      <w:r w:rsidRPr="00AD3453">
        <w:rPr>
          <w:rFonts w:ascii="Times New Roman" w:hAnsi="Times New Roman"/>
          <w:sz w:val="28"/>
          <w:szCs w:val="28"/>
        </w:rPr>
        <w:br/>
        <w:t xml:space="preserve">Каждое следующее имя называет незаслуженно </w:t>
      </w:r>
      <w:proofErr w:type="gramStart"/>
      <w:r w:rsidRPr="00AD3453">
        <w:rPr>
          <w:rFonts w:ascii="Times New Roman" w:hAnsi="Times New Roman"/>
          <w:sz w:val="28"/>
          <w:szCs w:val="28"/>
        </w:rPr>
        <w:t>обвиненный</w:t>
      </w:r>
      <w:proofErr w:type="gramEnd"/>
      <w:r w:rsidRPr="00AD3453">
        <w:rPr>
          <w:rFonts w:ascii="Times New Roman" w:hAnsi="Times New Roman"/>
          <w:sz w:val="28"/>
          <w:szCs w:val="28"/>
        </w:rPr>
        <w:t>. В конце игры - опять хоровая декламация: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Нет здесь ключей от буфета, а мыши на полке доели конфеты.</w:t>
      </w:r>
      <w:r w:rsidRPr="00AD3453">
        <w:rPr>
          <w:rFonts w:ascii="Times New Roman" w:hAnsi="Times New Roman"/>
          <w:sz w:val="28"/>
          <w:szCs w:val="28"/>
        </w:rPr>
        <w:t xml:space="preserve"> </w:t>
      </w:r>
      <w:r w:rsidRPr="00AD3453">
        <w:rPr>
          <w:rFonts w:ascii="Times New Roman" w:hAnsi="Times New Roman"/>
          <w:sz w:val="28"/>
          <w:szCs w:val="28"/>
        </w:rPr>
        <w:br/>
        <w:t>Перед ребятами ставится задача, чтобы эмоции разные были показаны: удивление, гнев, возмущение, испуг, растерянность и т.д.</w:t>
      </w:r>
    </w:p>
    <w:p w:rsidR="002F2F82" w:rsidRDefault="007A004D" w:rsidP="007A004D"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Мимическая зарядка</w:t>
      </w:r>
      <w:proofErr w:type="gramStart"/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AD3453">
        <w:rPr>
          <w:rFonts w:ascii="Times New Roman" w:hAnsi="Times New Roman"/>
          <w:b/>
          <w:bCs/>
          <w:sz w:val="28"/>
          <w:szCs w:val="28"/>
        </w:rPr>
        <w:t xml:space="preserve">десь живет </w:t>
      </w:r>
      <w:proofErr w:type="spellStart"/>
      <w:r w:rsidRPr="00AD3453">
        <w:rPr>
          <w:rFonts w:ascii="Times New Roman" w:hAnsi="Times New Roman"/>
          <w:b/>
          <w:bCs/>
          <w:sz w:val="28"/>
          <w:szCs w:val="28"/>
        </w:rPr>
        <w:t>Хмурилка</w:t>
      </w:r>
      <w:proofErr w:type="spellEnd"/>
      <w:r w:rsidRPr="00AD345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D3453">
        <w:rPr>
          <w:rFonts w:ascii="Times New Roman" w:hAnsi="Times New Roman"/>
          <w:i/>
          <w:iCs/>
          <w:sz w:val="28"/>
          <w:szCs w:val="28"/>
        </w:rPr>
        <w:t>Ребенок нахмурился, указательные пальцы возле сведенных бровей.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Здесь живет Дразнилка, </w:t>
      </w:r>
      <w:r w:rsidRPr="00AD3453">
        <w:rPr>
          <w:rFonts w:ascii="Times New Roman" w:hAnsi="Times New Roman"/>
          <w:i/>
          <w:iCs/>
          <w:sz w:val="28"/>
          <w:szCs w:val="28"/>
        </w:rPr>
        <w:t>Упражнение «Буратино», ребенок показывает язык.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Здесь живет </w:t>
      </w:r>
      <w:proofErr w:type="spellStart"/>
      <w:r w:rsidRPr="00AD3453">
        <w:rPr>
          <w:rFonts w:ascii="Times New Roman" w:hAnsi="Times New Roman"/>
          <w:b/>
          <w:bCs/>
          <w:sz w:val="28"/>
          <w:szCs w:val="28"/>
        </w:rPr>
        <w:t>Смешилка</w:t>
      </w:r>
      <w:proofErr w:type="spellEnd"/>
      <w:r w:rsidRPr="00AD345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D3453">
        <w:rPr>
          <w:rFonts w:ascii="Times New Roman" w:hAnsi="Times New Roman"/>
          <w:i/>
          <w:iCs/>
          <w:sz w:val="28"/>
          <w:szCs w:val="28"/>
        </w:rPr>
        <w:t>Указательные пальчики на щеках, ребенок улыбается.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Здесь живет Страшилка. </w:t>
      </w:r>
      <w:r w:rsidRPr="00AD3453">
        <w:rPr>
          <w:rFonts w:ascii="Times New Roman" w:hAnsi="Times New Roman"/>
          <w:i/>
          <w:iCs/>
          <w:sz w:val="28"/>
          <w:szCs w:val="28"/>
        </w:rPr>
        <w:t xml:space="preserve">Глаза широко открыты, руки вытянуты 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вперед, пальцы растопырены, рот открыт.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Это носик </w:t>
      </w:r>
      <w:proofErr w:type="spellStart"/>
      <w:r w:rsidRPr="00AD3453">
        <w:rPr>
          <w:rFonts w:ascii="Times New Roman" w:hAnsi="Times New Roman"/>
          <w:b/>
          <w:bCs/>
          <w:sz w:val="28"/>
          <w:szCs w:val="28"/>
        </w:rPr>
        <w:t>Бибка</w:t>
      </w:r>
      <w:proofErr w:type="spellEnd"/>
      <w:r w:rsidRPr="00AD3453">
        <w:rPr>
          <w:rFonts w:ascii="Times New Roman" w:hAnsi="Times New Roman"/>
          <w:b/>
          <w:bCs/>
          <w:sz w:val="28"/>
          <w:szCs w:val="28"/>
        </w:rPr>
        <w:t>!</w:t>
      </w:r>
      <w:r w:rsidRPr="00AD3453">
        <w:rPr>
          <w:rFonts w:ascii="Times New Roman" w:hAnsi="Times New Roman"/>
          <w:sz w:val="28"/>
          <w:szCs w:val="28"/>
        </w:rPr>
        <w:t xml:space="preserve"> </w:t>
      </w:r>
      <w:r w:rsidRPr="00AD3453">
        <w:rPr>
          <w:rFonts w:ascii="Times New Roman" w:hAnsi="Times New Roman"/>
          <w:i/>
          <w:iCs/>
          <w:sz w:val="28"/>
          <w:szCs w:val="28"/>
        </w:rPr>
        <w:t>Указательные пальцы сведены на кончике носа.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А где твоя улыбка? </w:t>
      </w:r>
      <w:r w:rsidRPr="00AD3453">
        <w:rPr>
          <w:rFonts w:ascii="Times New Roman" w:hAnsi="Times New Roman"/>
          <w:i/>
          <w:iCs/>
          <w:sz w:val="28"/>
          <w:szCs w:val="28"/>
        </w:rPr>
        <w:t xml:space="preserve">Протягивают руки вперед, </w:t>
      </w:r>
      <w:proofErr w:type="spellStart"/>
      <w:r w:rsidRPr="00AD3453">
        <w:rPr>
          <w:rFonts w:ascii="Times New Roman" w:hAnsi="Times New Roman"/>
          <w:i/>
          <w:iCs/>
          <w:sz w:val="28"/>
          <w:szCs w:val="28"/>
        </w:rPr>
        <w:t>улыбаютс</w:t>
      </w:r>
      <w:proofErr w:type="spellEnd"/>
    </w:p>
    <w:sectPr w:rsidR="002F2F82" w:rsidSect="007A004D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004D"/>
    <w:rsid w:val="002F2F82"/>
    <w:rsid w:val="007A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2020-10-22T08:04:00Z</dcterms:created>
  <dcterms:modified xsi:type="dcterms:W3CDTF">2020-10-22T08:05:00Z</dcterms:modified>
</cp:coreProperties>
</file>