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EB55" w14:textId="7F395695" w:rsidR="00E221D1" w:rsidRPr="00E221D1" w:rsidRDefault="00E221D1" w:rsidP="00E221D1">
      <w:pPr>
        <w:pBdr>
          <w:bottom w:val="single" w:sz="6" w:space="0" w:color="D6DDB9"/>
        </w:pBdr>
        <w:spacing w:before="120" w:after="105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221D1">
        <w:rPr>
          <w:rFonts w:ascii="Arial" w:eastAsia="Times New Roman" w:hAnsi="Arial" w:cs="Arial"/>
          <w:sz w:val="24"/>
          <w:szCs w:val="24"/>
          <w:lang w:eastAsia="ru-RU"/>
        </w:rPr>
        <w:t>Муниципальное бюджетное дошкольное образовательное учреждение №74 города Калуги</w:t>
      </w:r>
    </w:p>
    <w:p w14:paraId="55BB8179" w14:textId="1562D5CD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0BB0E0F5" w14:textId="1BB2D56C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36B24F7A" w14:textId="719FBA7B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17C2059C" w14:textId="095DEE25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7385A4F4" w14:textId="69162896" w:rsidR="00E221D1" w:rsidRPr="00E221D1" w:rsidRDefault="00E221D1" w:rsidP="00E221D1">
      <w:pPr>
        <w:pBdr>
          <w:bottom w:val="single" w:sz="6" w:space="0" w:color="D6DDB9"/>
        </w:pBdr>
        <w:spacing w:before="120" w:after="105" w:line="240" w:lineRule="auto"/>
        <w:jc w:val="center"/>
        <w:outlineLvl w:val="1"/>
        <w:rPr>
          <w:rFonts w:ascii="Arial" w:eastAsia="Times New Roman" w:hAnsi="Arial" w:cs="Arial"/>
          <w:color w:val="C00000"/>
          <w:sz w:val="36"/>
          <w:szCs w:val="36"/>
          <w:lang w:eastAsia="ru-RU"/>
        </w:rPr>
      </w:pPr>
    </w:p>
    <w:p w14:paraId="7E1B0050" w14:textId="3985865A" w:rsidR="00E221D1" w:rsidRPr="00E221D1" w:rsidRDefault="00E221D1" w:rsidP="00E22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E221D1">
        <w:rPr>
          <w:rFonts w:ascii="Arial" w:eastAsia="Times New Roman" w:hAnsi="Arial" w:cs="Arial"/>
          <w:color w:val="C00000"/>
          <w:sz w:val="36"/>
          <w:szCs w:val="36"/>
          <w:shd w:val="clear" w:color="auto" w:fill="FFFFFF"/>
          <w:lang w:eastAsia="ru-RU"/>
        </w:rPr>
        <w:t>Консультация для родителей детей старшего дошкольного возраста</w:t>
      </w:r>
      <w:r w:rsidRPr="00E221D1">
        <w:rPr>
          <w:rFonts w:ascii="Arial" w:eastAsia="Times New Roman" w:hAnsi="Arial" w:cs="Arial"/>
          <w:color w:val="C00000"/>
          <w:sz w:val="36"/>
          <w:szCs w:val="36"/>
          <w:shd w:val="clear" w:color="auto" w:fill="FFFFFF"/>
          <w:lang w:eastAsia="ru-RU"/>
        </w:rPr>
        <w:t xml:space="preserve">                                </w:t>
      </w:r>
      <w:proofErr w:type="gramStart"/>
      <w:r w:rsidRPr="00E221D1">
        <w:rPr>
          <w:rFonts w:ascii="Arial" w:eastAsia="Times New Roman" w:hAnsi="Arial" w:cs="Arial"/>
          <w:color w:val="C00000"/>
          <w:sz w:val="36"/>
          <w:szCs w:val="36"/>
          <w:shd w:val="clear" w:color="auto" w:fill="FFFFFF"/>
          <w:lang w:eastAsia="ru-RU"/>
        </w:rPr>
        <w:t xml:space="preserve">  </w:t>
      </w:r>
      <w:r w:rsidRPr="00E221D1">
        <w:rPr>
          <w:rFonts w:ascii="Arial" w:eastAsia="Times New Roman" w:hAnsi="Arial" w:cs="Arial"/>
          <w:color w:val="C00000"/>
          <w:sz w:val="36"/>
          <w:szCs w:val="36"/>
          <w:shd w:val="clear" w:color="auto" w:fill="FFFFFF"/>
          <w:lang w:eastAsia="ru-RU"/>
        </w:rPr>
        <w:t xml:space="preserve"> «</w:t>
      </w:r>
      <w:proofErr w:type="gramEnd"/>
      <w:r w:rsidRPr="00E221D1">
        <w:rPr>
          <w:rFonts w:ascii="Arial" w:eastAsia="Times New Roman" w:hAnsi="Arial" w:cs="Arial"/>
          <w:color w:val="C00000"/>
          <w:sz w:val="36"/>
          <w:szCs w:val="36"/>
          <w:shd w:val="clear" w:color="auto" w:fill="FFFFFF"/>
          <w:lang w:eastAsia="ru-RU"/>
        </w:rPr>
        <w:t>Межличностные отношения детей дошкольного возраста в группе»</w:t>
      </w:r>
    </w:p>
    <w:p w14:paraId="121FFDC1" w14:textId="705680DE" w:rsidR="00E221D1" w:rsidRPr="00E221D1" w:rsidRDefault="00E221D1" w:rsidP="00E221D1">
      <w:pPr>
        <w:pBdr>
          <w:bottom w:val="single" w:sz="6" w:space="0" w:color="D6DDB9"/>
        </w:pBdr>
        <w:spacing w:before="120" w:after="105" w:line="240" w:lineRule="auto"/>
        <w:jc w:val="center"/>
        <w:outlineLvl w:val="1"/>
        <w:rPr>
          <w:rFonts w:ascii="Arial" w:eastAsia="Times New Roman" w:hAnsi="Arial" w:cs="Arial"/>
          <w:color w:val="C00000"/>
          <w:sz w:val="36"/>
          <w:szCs w:val="36"/>
          <w:lang w:eastAsia="ru-RU"/>
        </w:rPr>
      </w:pPr>
    </w:p>
    <w:p w14:paraId="419AC7D9" w14:textId="69F1ABC4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77577988" w14:textId="71DE55DB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7990B1B5" w14:textId="3EFE7666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4310F475" w14:textId="7C7EF854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2E09A7D3" w14:textId="2BBB75BC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51A08077" w14:textId="156D46E6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1C45AE16" w14:textId="3834553D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4AB6D76E" w14:textId="637381BB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6144DCEA" w14:textId="29DBF21F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75E4656D" w14:textId="56140274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58AEFFB8" w14:textId="4C951F0B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0FD4C3BD" w14:textId="7065DBDC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0EB07B97" w14:textId="2381FC4A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4CB871B5" w14:textId="51A988DF" w:rsidR="00E221D1" w:rsidRPr="00E221D1" w:rsidRDefault="00E221D1" w:rsidP="00E221D1">
      <w:pPr>
        <w:pBdr>
          <w:bottom w:val="single" w:sz="6" w:space="0" w:color="D6DDB9"/>
        </w:pBdr>
        <w:spacing w:before="120" w:after="105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221D1">
        <w:rPr>
          <w:rFonts w:ascii="Arial" w:eastAsia="Times New Roman" w:hAnsi="Arial" w:cs="Arial"/>
          <w:sz w:val="24"/>
          <w:szCs w:val="24"/>
          <w:lang w:eastAsia="ru-RU"/>
        </w:rPr>
        <w:t>Подготовила воспитатель Балакина Г.В.</w:t>
      </w:r>
    </w:p>
    <w:p w14:paraId="73696545" w14:textId="6DCE1502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1608E11E" w14:textId="6DB10B3F" w:rsidR="00E221D1" w:rsidRDefault="00E221D1" w:rsidP="00E221D1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785D251E" w14:textId="77777777" w:rsidR="00E221D1" w:rsidRDefault="00E221D1" w:rsidP="00E22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14:paraId="21626DFC" w14:textId="4CAF33A5" w:rsidR="00E221D1" w:rsidRPr="00E221D1" w:rsidRDefault="00E221D1" w:rsidP="00E221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E221D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Общение и отношения с людьми является одной из основ человеческой жизни. Отношения с другими людьми зарождаются и развиваются в детском возрасте. От того, как сложатся отношения ребенка с первой в его жизни общественной формацией - группой детского сада - во многом зависит последующий путь его личностного и социального развития, его дальнейшая судьба. Если все благополучно, ребенок тянется к сверстникам и умеет общаться, </w:t>
      </w:r>
      <w:proofErr w:type="gramStart"/>
      <w:r w:rsidRPr="00E221D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никого</w:t>
      </w:r>
      <w:proofErr w:type="gramEnd"/>
      <w:r w:rsidRPr="00E221D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обижая и не обижаясь, то можно надеяться, что в дальнейшем он будет нормально чувствовать себя среди окружающих людей. </w:t>
      </w:r>
      <w:r w:rsidRPr="00E221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221D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Тема зарождения и становления межличностных отношений чрезвычайно актуальна. Из-за наблюдаемых в последнее время среди молодежи жестокости, повышенной агрессивности, имеющих свои истоки в раннем и дошкольном детстве. </w:t>
      </w:r>
      <w:r w:rsidRPr="00E221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221D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старшей группе детского сада существуют достаточно устойчивые избирательные отношения. Дети занимают разное положение среди сверстников: одни становятся более предпочитаемыми, другие - менее. С одними хотят играть, других в игру не принимают. Одних устраивает второстепенная роль, другие страдают от такого положения, но не знают и не умеют его изменить. </w:t>
      </w:r>
      <w:r w:rsidRPr="00E221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221D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Очень часто дети, посещающие группу детского сада, не имеют навыков конструктивного общения с ровесниками. Воспитатели часто затрудняются в выборе приемов и методов, чтоб найти подход к ребенку для налаживания эффективного взаимодействия. Не секрет, что есть дети, которые направо и налево раздают тумаки сверстникам, любыми способами добиваются своего, капризничают, истерики устраивают. Конечно, есть дети, которые способны ладить с ровесниками и взрослыми. </w:t>
      </w:r>
      <w:r w:rsidRPr="00E221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221D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Причина поведения ребенка часто кроется в семейном воспитании. </w:t>
      </w:r>
      <w:r w:rsidRPr="00E221D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Для ребенка взрослые являются образцом во всем. Самые важные учителя для детей – родители. Родительский дом – это первая школа для ребенка. Семья оказывает огромное влияние на то, что малыш будет считать важным в жизни, на формирование его системы ценностей. Дети учатся речевому общению, наблюдая за старшими, слушая и подражая им. Так как родители являются для ребенка образцом поведения, на фоне их оценки поведения, формируется самооценка у ребенка. Авторитет родителя непоколебим. Родителям нужно быть очень внимательным к своим словам, избегать установок, которые отрицательно проявятся в поведении ребенка. Например: "Горе ты моё", " Не кричи, не глухая" "Весь в папу", "Уйди с глаз моих" и др. Все эти высказывания являются установками - тормозящими. Сделайте так, чтобы установок было очень мало, развивайте уверенность в ребенке: "Смелее ты все можешь", "Иди ко мне, давай вместе разберемся", "Давай я тебе помогу", "Держи себя в руках, уважай людей", "Счастье моё, радость моя» и т. д. Научитесь выдвигать </w:t>
      </w:r>
      <w:proofErr w:type="spellStart"/>
      <w:proofErr w:type="gramStart"/>
      <w:r w:rsidRPr="00E221D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контр.установки</w:t>
      </w:r>
      <w:proofErr w:type="spellEnd"/>
      <w:proofErr w:type="gramEnd"/>
      <w:r w:rsidRPr="00E221D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E221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221D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Таким образом, родителям следует уделять своим детям больше времени, так как в раннем детстве влияние семьи на речевое и когнитивное развитие и приобщение ребенка к жизни общества - являются решающими. Именно в эти годы закладываются основы уверенности в себе и успешного общения вне дома, что способствует дальнейшему продвижению ребенка в школе, в компании сверстников. </w:t>
      </w:r>
      <w:r w:rsidRPr="00E221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221D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процессе развития коммуникативных навыков ребенка, большое внимание необходимо уделять формированию личностных качеств малыша, его чувствам, эмоциям. Когда люди счастливы и находятся в мире с самими собой, они переносят эти чувства на взаимоотношения с окружающими. </w:t>
      </w:r>
      <w:r w:rsidRPr="00E221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221D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Следовательно, гармоничное развитие детско-родительских </w:t>
      </w:r>
      <w:r w:rsidRPr="00E221D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отношений являются залогом благополучного поведения в группе. </w:t>
      </w:r>
      <w:r w:rsidRPr="00E221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221D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Задача педагогов и родителей - обеспечить ребенку уверенность и эмоциональный комфорт в разных видах деятельности, с разными по возрасту детьми. Так как в дошкольном возрасте малыш лишь нащупывает способы отношений с окружающими и у него вырабатывается устойчивый личностный стиль и появляется представление о самом себе.</w:t>
      </w:r>
    </w:p>
    <w:p w14:paraId="0F252C7F" w14:textId="77777777" w:rsidR="00BF2618" w:rsidRDefault="00BF2618"/>
    <w:sectPr w:rsidR="00BF2618" w:rsidSect="00E221D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ED"/>
    <w:rsid w:val="002853ED"/>
    <w:rsid w:val="00BF2618"/>
    <w:rsid w:val="00E2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417D"/>
  <w15:chartTrackingRefBased/>
  <w15:docId w15:val="{1557C705-ED91-439F-8CDE-7C4F7D76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2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E2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Белохон</dc:creator>
  <cp:keywords/>
  <dc:description/>
  <cp:lastModifiedBy>Артур Белохон</cp:lastModifiedBy>
  <cp:revision>3</cp:revision>
  <dcterms:created xsi:type="dcterms:W3CDTF">2022-10-23T11:57:00Z</dcterms:created>
  <dcterms:modified xsi:type="dcterms:W3CDTF">2022-10-23T12:04:00Z</dcterms:modified>
</cp:coreProperties>
</file>