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11C7F0" w14:textId="77777777" w:rsidR="00B90C1E" w:rsidRPr="00B90C1E" w:rsidRDefault="00B90C1E" w:rsidP="00B90C1E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0C1E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Калуги.</w:t>
      </w:r>
    </w:p>
    <w:p w14:paraId="52303ABF" w14:textId="77777777" w:rsidR="00B90C1E" w:rsidRPr="00B90C1E" w:rsidRDefault="00B90C1E" w:rsidP="00B90C1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000000" w:themeColor="text1"/>
          <w:sz w:val="28"/>
          <w:szCs w:val="28"/>
        </w:rPr>
      </w:pPr>
    </w:p>
    <w:p w14:paraId="1F4A9545" w14:textId="37B65EC2" w:rsidR="00B90C1E" w:rsidRPr="00B90C1E" w:rsidRDefault="00B90C1E" w:rsidP="00B90C1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000000" w:themeColor="text1"/>
          <w:sz w:val="40"/>
          <w:szCs w:val="40"/>
        </w:rPr>
      </w:pPr>
      <w:r w:rsidRPr="00B90C1E">
        <w:rPr>
          <w:color w:val="000000" w:themeColor="text1"/>
          <w:sz w:val="40"/>
          <w:szCs w:val="40"/>
        </w:rPr>
        <w:t>Мастер – класс</w:t>
      </w:r>
      <w:r>
        <w:rPr>
          <w:color w:val="000000" w:themeColor="text1"/>
          <w:sz w:val="40"/>
          <w:szCs w:val="40"/>
        </w:rPr>
        <w:t>:</w:t>
      </w:r>
    </w:p>
    <w:p w14:paraId="72909485" w14:textId="5C60F197" w:rsidR="00B90C1E" w:rsidRPr="00B90C1E" w:rsidRDefault="00B90C1E" w:rsidP="00B90C1E">
      <w:pPr>
        <w:shd w:val="clear" w:color="auto" w:fill="FFFFFF"/>
        <w:spacing w:before="312" w:after="2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C000"/>
          <w:sz w:val="48"/>
          <w:szCs w:val="48"/>
          <w:lang w:eastAsia="ru-RU"/>
        </w:rPr>
      </w:pPr>
      <w:r w:rsidRPr="00B90C1E">
        <w:rPr>
          <w:rFonts w:ascii="Times New Roman" w:eastAsia="Times New Roman" w:hAnsi="Times New Roman" w:cs="Times New Roman"/>
          <w:b/>
          <w:bCs/>
          <w:color w:val="FFC000"/>
          <w:sz w:val="48"/>
          <w:szCs w:val="48"/>
          <w:lang w:eastAsia="ru-RU"/>
        </w:rPr>
        <w:t>«</w:t>
      </w:r>
      <w:r w:rsidRPr="00B90C1E">
        <w:rPr>
          <w:rFonts w:ascii="Times New Roman" w:eastAsia="Times New Roman" w:hAnsi="Times New Roman" w:cs="Times New Roman"/>
          <w:b/>
          <w:bCs/>
          <w:color w:val="FFC000"/>
          <w:sz w:val="48"/>
          <w:szCs w:val="48"/>
          <w:lang w:eastAsia="ru-RU"/>
        </w:rPr>
        <w:t>Открытка к Масленице из пластилина</w:t>
      </w:r>
      <w:r w:rsidRPr="00B90C1E">
        <w:rPr>
          <w:rFonts w:ascii="Times New Roman" w:eastAsia="Times New Roman" w:hAnsi="Times New Roman" w:cs="Times New Roman"/>
          <w:b/>
          <w:bCs/>
          <w:color w:val="FFC000"/>
          <w:sz w:val="48"/>
          <w:szCs w:val="48"/>
          <w:lang w:eastAsia="ru-RU"/>
        </w:rPr>
        <w:t>»</w:t>
      </w:r>
    </w:p>
    <w:p w14:paraId="73988810" w14:textId="77777777" w:rsidR="00B90C1E" w:rsidRPr="00B90C1E" w:rsidRDefault="00B90C1E" w:rsidP="00B90C1E">
      <w:pPr>
        <w:shd w:val="clear" w:color="auto" w:fill="FFFFFF"/>
        <w:spacing w:before="312" w:after="23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107B5B33" w14:textId="1D90A2E4" w:rsidR="00B90C1E" w:rsidRPr="00B90C1E" w:rsidRDefault="00B90C1E" w:rsidP="00B90C1E">
      <w:pPr>
        <w:shd w:val="clear" w:color="auto" w:fill="FFFFFF"/>
        <w:spacing w:before="312" w:after="2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 wp14:anchorId="392115DB" wp14:editId="6E41817D">
            <wp:extent cx="6057242" cy="4241165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12" cy="424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7EEFD" w14:textId="6211855B" w:rsidR="00B90C1E" w:rsidRPr="00B90C1E" w:rsidRDefault="00B90C1E" w:rsidP="00B90C1E">
      <w:pPr>
        <w:shd w:val="clear" w:color="auto" w:fill="FFFFFF"/>
        <w:spacing w:before="312" w:after="23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5535D218" w14:textId="2ABC7728" w:rsidR="00B90C1E" w:rsidRPr="00B90C1E" w:rsidRDefault="00B90C1E" w:rsidP="00B90C1E">
      <w:pPr>
        <w:shd w:val="clear" w:color="auto" w:fill="FFFFFF"/>
        <w:spacing w:before="312" w:after="230" w:line="240" w:lineRule="auto"/>
        <w:jc w:val="right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Подготовила:</w:t>
      </w:r>
    </w:p>
    <w:p w14:paraId="1B33F673" w14:textId="2B56CBB6" w:rsidR="00B90C1E" w:rsidRPr="00B90C1E" w:rsidRDefault="00B90C1E" w:rsidP="00B90C1E">
      <w:pPr>
        <w:shd w:val="clear" w:color="auto" w:fill="FFFFFF"/>
        <w:spacing w:before="312" w:after="230" w:line="240" w:lineRule="auto"/>
        <w:jc w:val="right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</w:p>
    <w:p w14:paraId="6618B282" w14:textId="1E00C800" w:rsidR="00B90C1E" w:rsidRPr="00B90C1E" w:rsidRDefault="00B90C1E" w:rsidP="00B90C1E">
      <w:pPr>
        <w:shd w:val="clear" w:color="auto" w:fill="FFFFFF"/>
        <w:spacing w:before="312" w:after="230" w:line="240" w:lineRule="auto"/>
        <w:jc w:val="right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Горяничева Елена Николаевна</w:t>
      </w:r>
    </w:p>
    <w:p w14:paraId="4CAD960C" w14:textId="06130FD0" w:rsidR="00B90C1E" w:rsidRPr="00B90C1E" w:rsidRDefault="00B90C1E" w:rsidP="00B90C1E">
      <w:pPr>
        <w:shd w:val="clear" w:color="auto" w:fill="FFFFFF"/>
        <w:spacing w:before="312" w:after="230" w:line="240" w:lineRule="auto"/>
        <w:jc w:val="center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Калуга, 2022 г.</w:t>
      </w:r>
    </w:p>
    <w:p w14:paraId="11D09FFC" w14:textId="41428358" w:rsidR="00B90C1E" w:rsidRPr="00B90C1E" w:rsidRDefault="00B90C1E" w:rsidP="00B90C1E">
      <w:pPr>
        <w:shd w:val="clear" w:color="auto" w:fill="FFFFFF"/>
        <w:spacing w:before="312" w:after="23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bookmarkStart w:id="0" w:name="_Hlk96974387"/>
      <w:r w:rsidRPr="00B90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Открытка к Масленице из пластилина </w:t>
      </w:r>
      <w:bookmarkEnd w:id="0"/>
      <w:r w:rsidRPr="00B90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 изображением солнышка</w:t>
      </w:r>
    </w:p>
    <w:p w14:paraId="0B9651C8" w14:textId="37766988" w:rsidR="00B90C1E" w:rsidRPr="00B90C1E" w:rsidRDefault="00B90C1E" w:rsidP="00B90C1E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вы затрудняетесь придумать мотив для детской открытки, посвященной встрече Масленицы, то рекоменду</w:t>
      </w: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</w:t>
      </w: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 этот подробный фотоурок. В конце февраля зима сдает свои позиции, выходит в центр зала последний раз, злится и не хочет уступать свои полномочия. По яркому и уже немного греющему солнцу, прилетевшим с юга птицам, по бегущим вокруг ручьям видно, что зиме осталось играть главную роль недолго. И прекрасным объектом для копирования, если речь идет о поделке к </w:t>
      </w: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Масленице,</w:t>
      </w: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является солнышко – теплое, яркое и такое желанное.</w:t>
      </w:r>
    </w:p>
    <w:p w14:paraId="20CC0C5C" w14:textId="77777777" w:rsidR="00B90C1E" w:rsidRPr="00B90C1E" w:rsidRDefault="00B90C1E" w:rsidP="00B90C1E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открытке, посвященной самому первому весеннему и самому последнему зимнему празднику, мы изобразим солнышко, как это часто делают на Руси. Оно будет улыбаться нам, подарит свою ласку. Не жалейте орнаментов и причудливых элементов для его изготовления.</w:t>
      </w:r>
    </w:p>
    <w:p w14:paraId="4F02E513" w14:textId="77777777" w:rsidR="00B90C1E" w:rsidRPr="00B90C1E" w:rsidRDefault="00B90C1E" w:rsidP="00B90C1E">
      <w:pPr>
        <w:shd w:val="clear" w:color="auto" w:fill="FFFFFF"/>
        <w:spacing w:after="408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7B18C12" wp14:editId="6B4443C0">
            <wp:extent cx="5891893" cy="4124325"/>
            <wp:effectExtent l="0" t="0" r="0" b="0"/>
            <wp:docPr id="15" name="Рисунок 15" descr="Поделки на Масленицу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елки на Масленицу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21" cy="412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ADC36" w14:textId="77777777" w:rsidR="00B90C1E" w:rsidRPr="00B90C1E" w:rsidRDefault="00B90C1E" w:rsidP="00B90C1E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Начните работу с подбора материалов. Вам будут необходимы:</w:t>
      </w:r>
    </w:p>
    <w:p w14:paraId="4A7EDEBB" w14:textId="77777777" w:rsidR="00B90C1E" w:rsidRPr="00B90C1E" w:rsidRDefault="00B90C1E" w:rsidP="00B90C1E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бумага;</w:t>
      </w:r>
    </w:p>
    <w:p w14:paraId="003380FB" w14:textId="77777777" w:rsidR="00B90C1E" w:rsidRPr="00B90C1E" w:rsidRDefault="00B90C1E" w:rsidP="00B90C1E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яркий пластилин;</w:t>
      </w:r>
    </w:p>
    <w:p w14:paraId="52E7D6E1" w14:textId="77777777" w:rsidR="00B90C1E" w:rsidRPr="00B90C1E" w:rsidRDefault="00B90C1E" w:rsidP="00B90C1E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тонкий инструмент в виде зубочистки.</w:t>
      </w:r>
    </w:p>
    <w:p w14:paraId="232B4A56" w14:textId="77777777" w:rsidR="00B90C1E" w:rsidRPr="00B90C1E" w:rsidRDefault="00B90C1E" w:rsidP="00B90C1E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Бумага – это основа всей композиции. Мы всегда представляем себе поздравительную открытку стандартной, бумажной, яркой, украшенной каким-то тематическим узором. На цветной картон отлично крепится простой пластилин. Мягкая масса, будто клей, остается на поверхности.</w:t>
      </w:r>
    </w:p>
    <w:p w14:paraId="4ECF89E0" w14:textId="77777777" w:rsidR="00B90C1E" w:rsidRPr="00B90C1E" w:rsidRDefault="00B90C1E" w:rsidP="00B90C1E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если вы все же опасаетесь, что со временем красивое солнышко и надпись отпадут, то после работы просто заламинируйте свой подарок или упакуйте его в прозрачный целлофан с помощью степлера. В этом уроке мы выбрали картон голубого цвета – это настоящее весеннее небо, в котором красуется и всем нам улыбается горячее светило.</w:t>
      </w:r>
    </w:p>
    <w:p w14:paraId="0AE93EE7" w14:textId="77777777" w:rsidR="00B90C1E" w:rsidRPr="00B90C1E" w:rsidRDefault="00B90C1E" w:rsidP="00B90C1E">
      <w:pPr>
        <w:shd w:val="clear" w:color="auto" w:fill="FFFFFF"/>
        <w:spacing w:after="408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D191347" wp14:editId="616C9507">
            <wp:extent cx="5842000" cy="3505200"/>
            <wp:effectExtent l="0" t="0" r="6350" b="0"/>
            <wp:docPr id="16" name="Рисунок 16" descr="podelki-na-maslenicu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delki-na-maslenicu 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EE64E" w14:textId="77777777" w:rsidR="00B90C1E" w:rsidRPr="00B90C1E" w:rsidRDefault="00B90C1E" w:rsidP="00B90C1E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Лучики солнышка можно сделать разноцветными и разными по длине, чтобы в целом поделка смотрелась еще интереснее. Разомните в ладонях красный и желтый пластилин. Затем от каждого куска по отдельности отрывайте кусочки пластилина разного размера. Раскатывайте пальцами о твердую поверхность тонкие колбаски. Или же вы можете сделать 1 длинную колбаску, затем разрезать ее на сегменты разной длины стекой.</w:t>
      </w:r>
    </w:p>
    <w:p w14:paraId="097615A2" w14:textId="77777777" w:rsidR="00B90C1E" w:rsidRPr="00B90C1E" w:rsidRDefault="00B90C1E" w:rsidP="00B90C1E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Наклейте полученные колбаски в центр открытки, чередуя по цветам. Создайте густые и горячие лучики будущего солнышка. Сам облик светила мы нарисуем на оранжевой лепешке. Сделайте ее, соизмерив по размеру с окружностью, созданную посредством лучиков.</w:t>
      </w:r>
    </w:p>
    <w:p w14:paraId="12288C6B" w14:textId="77777777" w:rsidR="00B90C1E" w:rsidRPr="00B90C1E" w:rsidRDefault="00B90C1E" w:rsidP="00B90C1E">
      <w:pPr>
        <w:shd w:val="clear" w:color="auto" w:fill="FFFFFF"/>
        <w:spacing w:after="408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8E3E1BC" wp14:editId="4A86E03F">
            <wp:extent cx="5695950" cy="3726779"/>
            <wp:effectExtent l="0" t="0" r="0" b="7620"/>
            <wp:docPr id="17" name="Рисунок 17" descr="podelki-na-maslenicu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elki-na-maslenicu (3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69" cy="373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FB0ED" w14:textId="77777777" w:rsidR="00B90C1E" w:rsidRPr="00B90C1E" w:rsidRDefault="00B90C1E" w:rsidP="00B90C1E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Наклейте оранжевую лепешку в центр. Туда же сверху наклейте желтую лепешку, но меньшего размера.</w:t>
      </w:r>
    </w:p>
    <w:p w14:paraId="61533595" w14:textId="77777777" w:rsidR="00B90C1E" w:rsidRPr="00B90C1E" w:rsidRDefault="00B90C1E" w:rsidP="00B90C1E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7C05D8E" wp14:editId="6A6E2F18">
            <wp:extent cx="5838825" cy="3611730"/>
            <wp:effectExtent l="0" t="0" r="0" b="8255"/>
            <wp:docPr id="18" name="Рисунок 18" descr="podelki-na-maslenicu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delki-na-maslenicu (4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60" cy="362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B8BE4" w14:textId="77777777" w:rsidR="00B90C1E" w:rsidRPr="00B90C1E" w:rsidRDefault="00B90C1E" w:rsidP="00B90C1E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Теперь придумайте черты лица. Это могут быть глазки, сделайте их выразительными с помощью белых век и ресничек. Добавьте красную улыбку </w:t>
      </w: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нос. Теперь перед нами ласковое и доброе солнышко – оно уже приблизилось к земле, отдает людям свое тепло.</w:t>
      </w:r>
    </w:p>
    <w:p w14:paraId="17727FD9" w14:textId="77777777" w:rsidR="00B90C1E" w:rsidRPr="00B90C1E" w:rsidRDefault="00B90C1E" w:rsidP="00B90C1E">
      <w:pPr>
        <w:shd w:val="clear" w:color="auto" w:fill="FFFFFF"/>
        <w:spacing w:after="408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9D832B1" wp14:editId="755B1F8E">
            <wp:extent cx="5791200" cy="3253946"/>
            <wp:effectExtent l="0" t="0" r="0" b="3810"/>
            <wp:docPr id="19" name="Рисунок 19" descr="podelki-na-maslenicu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elki-na-maslenicu (5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24" cy="326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F6F64" w14:textId="77777777" w:rsidR="00B90C1E" w:rsidRPr="00B90C1E" w:rsidRDefault="00B90C1E" w:rsidP="00B90C1E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тонких белых нитей сделайте спиральки для орнамента. Сформируйте достаточное количество одинаковых по размеру и форме деталей, чтобы наклеить их все по окружности. Теперь украсьте свое солнышко.</w:t>
      </w:r>
    </w:p>
    <w:p w14:paraId="658114B6" w14:textId="77777777" w:rsidR="00B90C1E" w:rsidRPr="00B90C1E" w:rsidRDefault="00B90C1E" w:rsidP="00A570D8">
      <w:pPr>
        <w:shd w:val="clear" w:color="auto" w:fill="FFFFFF"/>
        <w:spacing w:after="408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A0F2D4C" wp14:editId="7B27A9B3">
            <wp:extent cx="5742214" cy="4019550"/>
            <wp:effectExtent l="0" t="0" r="0" b="0"/>
            <wp:docPr id="20" name="Рисунок 20" descr="podelki-na-maslenicu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delki-na-maslenicu (6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420" cy="40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6B9A" w14:textId="77777777" w:rsidR="00B90C1E" w:rsidRPr="00B90C1E" w:rsidRDefault="00B90C1E" w:rsidP="00B90C1E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последняя маленькая деталь – слово «С Масленицей». Можно добавить его на верхнюю или нижнюю часть открытки</w:t>
      </w:r>
    </w:p>
    <w:p w14:paraId="58A0B27C" w14:textId="77777777" w:rsidR="00B90C1E" w:rsidRPr="00B90C1E" w:rsidRDefault="00B90C1E" w:rsidP="00A570D8">
      <w:pPr>
        <w:shd w:val="clear" w:color="auto" w:fill="FFFFFF"/>
        <w:spacing w:after="408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1" w:name="_GoBack"/>
      <w:r w:rsidRPr="00B90C1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8825270" wp14:editId="2CE15FC0">
            <wp:extent cx="5610225" cy="3927158"/>
            <wp:effectExtent l="0" t="0" r="0" b="0"/>
            <wp:docPr id="21" name="Рисунок 21" descr="podelki-na-maslenicu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delki-na-maslenicu (7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91" cy="393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7EC1A16" w14:textId="77777777" w:rsidR="00B90C1E" w:rsidRPr="00B90C1E" w:rsidRDefault="00B90C1E" w:rsidP="00B90C1E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0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Интересный, теплый и праздничный весенний сувенир готов. Его обязательно нужно кому-то подарить.</w:t>
      </w:r>
    </w:p>
    <w:p w14:paraId="76509D5D" w14:textId="77777777" w:rsidR="00EF6A53" w:rsidRPr="00B90C1E" w:rsidRDefault="00EF6A53" w:rsidP="00B90C1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F6A53" w:rsidRPr="00B90C1E" w:rsidSect="00A570D8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8007C"/>
    <w:multiLevelType w:val="multilevel"/>
    <w:tmpl w:val="77D0F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7B"/>
    <w:rsid w:val="00A570D8"/>
    <w:rsid w:val="00B17E7B"/>
    <w:rsid w:val="00B90C1E"/>
    <w:rsid w:val="00EF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718E5"/>
  <w15:chartTrackingRefBased/>
  <w15:docId w15:val="{93EDD1FA-423D-4FF2-BA73-2385EF015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0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0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77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3</cp:revision>
  <dcterms:created xsi:type="dcterms:W3CDTF">2022-02-28T17:54:00Z</dcterms:created>
  <dcterms:modified xsi:type="dcterms:W3CDTF">2022-02-28T18:05:00Z</dcterms:modified>
</cp:coreProperties>
</file>