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80858" w14:textId="3090E2C4" w:rsidR="00926B08" w:rsidRPr="00926B08" w:rsidRDefault="00926B08" w:rsidP="00E077B4">
      <w:pPr>
        <w:jc w:val="center"/>
        <w:rPr>
          <w:rFonts w:ascii="Times New Roman" w:hAnsi="Times New Roman" w:cs="Times New Roman"/>
          <w:sz w:val="28"/>
          <w:szCs w:val="28"/>
        </w:rPr>
      </w:pPr>
      <w:r w:rsidRPr="00926B08">
        <w:rPr>
          <w:rFonts w:ascii="Times New Roman" w:hAnsi="Times New Roman" w:cs="Times New Roman"/>
          <w:sz w:val="28"/>
          <w:szCs w:val="28"/>
        </w:rPr>
        <w:t>Муниципальное бюджетное дошкольное образовательное учреждение № 74 «Радость» города Калуги</w:t>
      </w:r>
    </w:p>
    <w:p w14:paraId="6FD4EE0F" w14:textId="77777777" w:rsidR="00926B08" w:rsidRDefault="00926B08" w:rsidP="00E077B4">
      <w:pPr>
        <w:jc w:val="center"/>
        <w:rPr>
          <w:rFonts w:ascii="Times New Roman" w:hAnsi="Times New Roman" w:cs="Times New Roman"/>
          <w:sz w:val="56"/>
          <w:szCs w:val="56"/>
        </w:rPr>
      </w:pPr>
    </w:p>
    <w:p w14:paraId="43328EF2" w14:textId="77777777" w:rsidR="00926B08" w:rsidRDefault="00926B08" w:rsidP="00E077B4">
      <w:pPr>
        <w:jc w:val="center"/>
        <w:rPr>
          <w:rFonts w:ascii="Times New Roman" w:hAnsi="Times New Roman" w:cs="Times New Roman"/>
          <w:sz w:val="56"/>
          <w:szCs w:val="56"/>
        </w:rPr>
      </w:pPr>
    </w:p>
    <w:p w14:paraId="05A2BDA6" w14:textId="77777777" w:rsidR="00926B08" w:rsidRDefault="00926B08" w:rsidP="00E077B4">
      <w:pPr>
        <w:jc w:val="center"/>
        <w:rPr>
          <w:rFonts w:ascii="Times New Roman" w:hAnsi="Times New Roman" w:cs="Times New Roman"/>
          <w:sz w:val="56"/>
          <w:szCs w:val="56"/>
        </w:rPr>
      </w:pPr>
    </w:p>
    <w:p w14:paraId="31451A28" w14:textId="1ECC8121" w:rsidR="000B33E2" w:rsidRDefault="00E077B4" w:rsidP="00E077B4">
      <w:pPr>
        <w:jc w:val="center"/>
        <w:rPr>
          <w:rFonts w:ascii="Times New Roman" w:hAnsi="Times New Roman" w:cs="Times New Roman"/>
          <w:b/>
          <w:bCs/>
          <w:sz w:val="56"/>
          <w:szCs w:val="56"/>
        </w:rPr>
      </w:pPr>
      <w:r>
        <w:rPr>
          <w:rFonts w:ascii="Times New Roman" w:hAnsi="Times New Roman" w:cs="Times New Roman"/>
          <w:sz w:val="56"/>
          <w:szCs w:val="56"/>
        </w:rPr>
        <w:t>Консультация для родителей на тему: «</w:t>
      </w:r>
      <w:r w:rsidRPr="00E077B4">
        <w:rPr>
          <w:rFonts w:ascii="Times New Roman" w:hAnsi="Times New Roman" w:cs="Times New Roman"/>
          <w:b/>
          <w:bCs/>
          <w:sz w:val="56"/>
          <w:szCs w:val="56"/>
        </w:rPr>
        <w:t>Развитие словесно – логической памяти у детей 5-7 лет</w:t>
      </w:r>
      <w:r>
        <w:rPr>
          <w:rFonts w:ascii="Times New Roman" w:hAnsi="Times New Roman" w:cs="Times New Roman"/>
          <w:b/>
          <w:bCs/>
          <w:sz w:val="56"/>
          <w:szCs w:val="56"/>
        </w:rPr>
        <w:t>».</w:t>
      </w:r>
    </w:p>
    <w:p w14:paraId="2682A442" w14:textId="2DFF7500" w:rsidR="00E077B4" w:rsidRDefault="00E077B4" w:rsidP="00E077B4">
      <w:pPr>
        <w:jc w:val="center"/>
        <w:rPr>
          <w:rFonts w:ascii="Times New Roman" w:hAnsi="Times New Roman" w:cs="Times New Roman"/>
          <w:sz w:val="56"/>
          <w:szCs w:val="56"/>
        </w:rPr>
      </w:pPr>
      <w:r w:rsidRPr="00E077B4">
        <w:rPr>
          <w:noProof/>
          <w:lang w:eastAsia="ru-RU"/>
        </w:rPr>
        <w:drawing>
          <wp:inline distT="0" distB="0" distL="0" distR="0" wp14:anchorId="570E4F76" wp14:editId="1A724CF8">
            <wp:extent cx="5940425" cy="45720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588" cy="4572895"/>
                    </a:xfrm>
                    <a:prstGeom prst="rect">
                      <a:avLst/>
                    </a:prstGeom>
                  </pic:spPr>
                </pic:pic>
              </a:graphicData>
            </a:graphic>
          </wp:inline>
        </w:drawing>
      </w:r>
    </w:p>
    <w:p w14:paraId="214E9231" w14:textId="0A0751CA" w:rsidR="00926B08" w:rsidRDefault="00926B08" w:rsidP="00926B08">
      <w:pPr>
        <w:jc w:val="right"/>
        <w:rPr>
          <w:rStyle w:val="c0"/>
          <w:rFonts w:ascii="Times New Roman" w:hAnsi="Times New Roman" w:cs="Times New Roman"/>
          <w:color w:val="000000"/>
          <w:sz w:val="32"/>
          <w:szCs w:val="32"/>
          <w:shd w:val="clear" w:color="auto" w:fill="FFFFFF"/>
        </w:rPr>
      </w:pPr>
      <w:r>
        <w:rPr>
          <w:rStyle w:val="c0"/>
          <w:rFonts w:ascii="Times New Roman" w:hAnsi="Times New Roman" w:cs="Times New Roman"/>
          <w:color w:val="000000"/>
          <w:sz w:val="32"/>
          <w:szCs w:val="32"/>
          <w:shd w:val="clear" w:color="auto" w:fill="FFFFFF"/>
        </w:rPr>
        <w:t>Подготовила</w:t>
      </w:r>
    </w:p>
    <w:p w14:paraId="04A6B200" w14:textId="605C558F" w:rsidR="00926B08" w:rsidRDefault="00926B08" w:rsidP="00926B08">
      <w:pPr>
        <w:jc w:val="right"/>
        <w:rPr>
          <w:rStyle w:val="c0"/>
          <w:rFonts w:ascii="Times New Roman" w:hAnsi="Times New Roman" w:cs="Times New Roman"/>
          <w:color w:val="000000"/>
          <w:sz w:val="32"/>
          <w:szCs w:val="32"/>
          <w:shd w:val="clear" w:color="auto" w:fill="FFFFFF"/>
        </w:rPr>
      </w:pPr>
      <w:r>
        <w:rPr>
          <w:rStyle w:val="c0"/>
          <w:rFonts w:ascii="Times New Roman" w:hAnsi="Times New Roman" w:cs="Times New Roman"/>
          <w:color w:val="000000"/>
          <w:sz w:val="32"/>
          <w:szCs w:val="32"/>
          <w:shd w:val="clear" w:color="auto" w:fill="FFFFFF"/>
        </w:rPr>
        <w:t>воспитатель 1 квалификационной категории</w:t>
      </w:r>
    </w:p>
    <w:p w14:paraId="193077BD" w14:textId="6A3B3110" w:rsidR="00926B08" w:rsidRDefault="00926B08" w:rsidP="00926B08">
      <w:pPr>
        <w:jc w:val="right"/>
        <w:rPr>
          <w:rStyle w:val="c0"/>
          <w:rFonts w:ascii="Times New Roman" w:hAnsi="Times New Roman" w:cs="Times New Roman"/>
          <w:color w:val="000000"/>
          <w:sz w:val="32"/>
          <w:szCs w:val="32"/>
          <w:shd w:val="clear" w:color="auto" w:fill="FFFFFF"/>
        </w:rPr>
      </w:pPr>
      <w:r>
        <w:rPr>
          <w:rStyle w:val="c0"/>
          <w:rFonts w:ascii="Times New Roman" w:hAnsi="Times New Roman" w:cs="Times New Roman"/>
          <w:color w:val="000000"/>
          <w:sz w:val="32"/>
          <w:szCs w:val="32"/>
          <w:shd w:val="clear" w:color="auto" w:fill="FFFFFF"/>
        </w:rPr>
        <w:t>Прищеп Ольга Валерьевна</w:t>
      </w:r>
    </w:p>
    <w:p w14:paraId="5E4B2A68" w14:textId="77777777" w:rsidR="00926B08" w:rsidRDefault="00926B08" w:rsidP="00E077B4">
      <w:pPr>
        <w:rPr>
          <w:rStyle w:val="c0"/>
          <w:rFonts w:ascii="Times New Roman" w:hAnsi="Times New Roman" w:cs="Times New Roman"/>
          <w:color w:val="000000"/>
          <w:sz w:val="32"/>
          <w:szCs w:val="32"/>
          <w:shd w:val="clear" w:color="auto" w:fill="FFFFFF"/>
        </w:rPr>
      </w:pPr>
    </w:p>
    <w:p w14:paraId="3C384F9A" w14:textId="480C0766" w:rsidR="00E077B4" w:rsidRPr="00E077B4" w:rsidRDefault="00E077B4" w:rsidP="00E077B4">
      <w:pPr>
        <w:rPr>
          <w:rStyle w:val="c0"/>
          <w:rFonts w:ascii="Times New Roman" w:hAnsi="Times New Roman" w:cs="Times New Roman"/>
          <w:color w:val="000000"/>
          <w:sz w:val="32"/>
          <w:szCs w:val="32"/>
          <w:shd w:val="clear" w:color="auto" w:fill="FFFFFF"/>
        </w:rPr>
      </w:pPr>
      <w:bookmarkStart w:id="0" w:name="_GoBack"/>
      <w:r w:rsidRPr="00E077B4">
        <w:rPr>
          <w:rStyle w:val="c0"/>
          <w:rFonts w:ascii="Times New Roman" w:hAnsi="Times New Roman" w:cs="Times New Roman"/>
          <w:color w:val="000000"/>
          <w:sz w:val="32"/>
          <w:szCs w:val="32"/>
          <w:shd w:val="clear" w:color="auto" w:fill="FFFFFF"/>
        </w:rPr>
        <w:t>Память – это психический процесс, который обеспечивает человека способностью накапливать, сохранять и воспроизводить знания и навыки.</w:t>
      </w:r>
      <w:bookmarkEnd w:id="0"/>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Очень часто виды памяти выступают в определенных сочетаниях:</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Зрительно – моторная необходима для выполнения работы по образцу: списывание с доски, работа в тетради;</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Вербально – моторная – работа по словесной инструкции с указанием порядка заданий, написание под диктовку;</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Словесно - логическая память – позволяет запоминать последовательность слов, действий в рассказах, своих мыслей в процессе, а затем воспроизводить их . Данному виду памяти принадлежит основная роль в усвоении знаний детьми в процессе обучения.</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Поскольку у детей дошкольного возраста преобладает непроизвольное запоминание (запоминание без цели) нужно помнить:</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лучше сохранится тот материал, который ребенка удивил, заинтересовал;</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хорошо запоминается материал, представленный в соревновательной форме или игре;</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цель должна быть эмоционально значима для ребенка – по ее достижению ребенок должен получить похвалу от взрослого или его удивление.</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К семи годам начинает формироваться произвольная память (</w:t>
      </w:r>
      <w:proofErr w:type="spellStart"/>
      <w:r w:rsidRPr="00E077B4">
        <w:rPr>
          <w:rStyle w:val="c0"/>
          <w:rFonts w:ascii="Times New Roman" w:hAnsi="Times New Roman" w:cs="Times New Roman"/>
          <w:color w:val="000000"/>
          <w:sz w:val="32"/>
          <w:szCs w:val="32"/>
          <w:shd w:val="clear" w:color="auto" w:fill="FFFFFF"/>
        </w:rPr>
        <w:t>т.е</w:t>
      </w:r>
      <w:proofErr w:type="spellEnd"/>
      <w:r w:rsidRPr="00E077B4">
        <w:rPr>
          <w:rStyle w:val="c0"/>
          <w:rFonts w:ascii="Times New Roman" w:hAnsi="Times New Roman" w:cs="Times New Roman"/>
          <w:color w:val="000000"/>
          <w:sz w:val="32"/>
          <w:szCs w:val="32"/>
          <w:shd w:val="clear" w:color="auto" w:fill="FFFFFF"/>
        </w:rPr>
        <w:t xml:space="preserve"> </w:t>
      </w:r>
      <w:r w:rsidRPr="00E077B4">
        <w:rPr>
          <w:rStyle w:val="c0"/>
          <w:rFonts w:ascii="Times New Roman" w:hAnsi="Times New Roman" w:cs="Times New Roman"/>
          <w:color w:val="000000"/>
          <w:sz w:val="32"/>
          <w:szCs w:val="32"/>
          <w:shd w:val="clear" w:color="auto" w:fill="FFFFFF"/>
        </w:rPr>
        <w:lastRenderedPageBreak/>
        <w:t>ребенок начинает запоминать сознательно), это связано с физиологией.</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Полезно знать:</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разучивание похожего материала стирает предыдущий, поэтому перед тем, как приступить к изучению нового необходимо сменить вид деятельности или сделать «переменку»;</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для лучшего запоминания - лучше учить на ночь;</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для лучшего запоминания задаются различные вопросы, типа: «Что про это говорится?» </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так же сделаем процесс обучения более эмоциональным и увлекательным. Именно интерес к тому, что предлагается ребенку позволяет обеспечивать запоминание.</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Предлагаем Вам несколько игр для развития словесно – логической памяти</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«Парочки»</w:t>
      </w:r>
      <w:r w:rsidRPr="00E077B4">
        <w:rPr>
          <w:rStyle w:val="c0"/>
          <w:rFonts w:ascii="Times New Roman" w:hAnsi="Times New Roman" w:cs="Times New Roman"/>
          <w:color w:val="000000"/>
          <w:sz w:val="32"/>
          <w:szCs w:val="32"/>
          <w:shd w:val="clear" w:color="auto" w:fill="FFFFFF"/>
        </w:rPr>
        <w:t> </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w:t>
      </w:r>
      <w:r w:rsidRPr="00E077B4">
        <w:rPr>
          <w:rFonts w:ascii="Times New Roman" w:hAnsi="Times New Roman" w:cs="Times New Roman"/>
          <w:color w:val="000000"/>
          <w:sz w:val="32"/>
          <w:szCs w:val="32"/>
          <w:shd w:val="clear" w:color="auto" w:fill="FFFFFF"/>
        </w:rPr>
        <w:br/>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«Со словами я играю, их запоминаю»</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1. Я назову слова, а ты запомни: жираф, кровать, кошка, собака, кресло (постепенно увеличиваем до 10 слов). Повтори!</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xml:space="preserve">2. На какие группы можно разделить эти слова? (Чем больше назовет, тем лучше мыслит ребенок. Но, мы постепенно подводим к </w:t>
      </w:r>
      <w:r w:rsidRPr="00E077B4">
        <w:rPr>
          <w:rStyle w:val="c0"/>
          <w:rFonts w:ascii="Times New Roman" w:hAnsi="Times New Roman" w:cs="Times New Roman"/>
          <w:color w:val="000000"/>
          <w:sz w:val="32"/>
          <w:szCs w:val="32"/>
          <w:shd w:val="clear" w:color="auto" w:fill="FFFFFF"/>
        </w:rPr>
        <w:lastRenderedPageBreak/>
        <w:t>мысли о 2 группах слов) Теперь вспомни только животных, а потом назови мебель.</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3. Повтори все слова еще раз.</w:t>
      </w:r>
      <w:r w:rsidRPr="00E077B4">
        <w:rPr>
          <w:rFonts w:ascii="Times New Roman" w:hAnsi="Times New Roman" w:cs="Times New Roman"/>
          <w:color w:val="000000"/>
          <w:sz w:val="32"/>
          <w:szCs w:val="32"/>
          <w:shd w:val="clear" w:color="auto" w:fill="FFFFFF"/>
        </w:rPr>
        <w:br/>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«Перепутались»</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 </w:t>
      </w:r>
      <w:r w:rsidRPr="00E077B4">
        <w:rPr>
          <w:rFonts w:ascii="Times New Roman" w:hAnsi="Times New Roman" w:cs="Times New Roman"/>
          <w:color w:val="000000"/>
          <w:sz w:val="32"/>
          <w:szCs w:val="32"/>
          <w:shd w:val="clear" w:color="auto" w:fill="FFFFFF"/>
        </w:rPr>
        <w:br/>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«Запомни – повтори» </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Взрослый произносит несколько чисел (от 3 до 10, усложняется постепенно) и просит ребенка повторить. То же самое можно проводить с названием птиц, животных, месяцев, дней недели, словами с автоматизируемым звуком (</w:t>
      </w:r>
      <w:proofErr w:type="spellStart"/>
      <w:r w:rsidRPr="00E077B4">
        <w:rPr>
          <w:rStyle w:val="c0"/>
          <w:rFonts w:ascii="Times New Roman" w:hAnsi="Times New Roman" w:cs="Times New Roman"/>
          <w:color w:val="000000"/>
          <w:sz w:val="32"/>
          <w:szCs w:val="32"/>
          <w:shd w:val="clear" w:color="auto" w:fill="FFFFFF"/>
        </w:rPr>
        <w:t>миШка</w:t>
      </w:r>
      <w:proofErr w:type="spellEnd"/>
      <w:r w:rsidRPr="00E077B4">
        <w:rPr>
          <w:rStyle w:val="c0"/>
          <w:rFonts w:ascii="Times New Roman" w:hAnsi="Times New Roman" w:cs="Times New Roman"/>
          <w:color w:val="000000"/>
          <w:sz w:val="32"/>
          <w:szCs w:val="32"/>
          <w:shd w:val="clear" w:color="auto" w:fill="FFFFFF"/>
        </w:rPr>
        <w:t xml:space="preserve">, </w:t>
      </w:r>
      <w:proofErr w:type="spellStart"/>
      <w:r w:rsidRPr="00E077B4">
        <w:rPr>
          <w:rStyle w:val="c0"/>
          <w:rFonts w:ascii="Times New Roman" w:hAnsi="Times New Roman" w:cs="Times New Roman"/>
          <w:color w:val="000000"/>
          <w:sz w:val="32"/>
          <w:szCs w:val="32"/>
          <w:shd w:val="clear" w:color="auto" w:fill="FFFFFF"/>
        </w:rPr>
        <w:t>ШиШка</w:t>
      </w:r>
      <w:proofErr w:type="spellEnd"/>
      <w:r w:rsidRPr="00E077B4">
        <w:rPr>
          <w:rStyle w:val="c0"/>
          <w:rFonts w:ascii="Times New Roman" w:hAnsi="Times New Roman" w:cs="Times New Roman"/>
          <w:color w:val="000000"/>
          <w:sz w:val="32"/>
          <w:szCs w:val="32"/>
          <w:shd w:val="clear" w:color="auto" w:fill="FFFFFF"/>
        </w:rPr>
        <w:t xml:space="preserve">, Шапка, </w:t>
      </w:r>
      <w:proofErr w:type="spellStart"/>
      <w:r w:rsidRPr="00E077B4">
        <w:rPr>
          <w:rStyle w:val="c0"/>
          <w:rFonts w:ascii="Times New Roman" w:hAnsi="Times New Roman" w:cs="Times New Roman"/>
          <w:color w:val="000000"/>
          <w:sz w:val="32"/>
          <w:szCs w:val="32"/>
          <w:shd w:val="clear" w:color="auto" w:fill="FFFFFF"/>
        </w:rPr>
        <w:t>уШи</w:t>
      </w:r>
      <w:proofErr w:type="spellEnd"/>
      <w:r w:rsidRPr="00E077B4">
        <w:rPr>
          <w:rStyle w:val="c0"/>
          <w:rFonts w:ascii="Times New Roman" w:hAnsi="Times New Roman" w:cs="Times New Roman"/>
          <w:color w:val="000000"/>
          <w:sz w:val="32"/>
          <w:szCs w:val="32"/>
          <w:shd w:val="clear" w:color="auto" w:fill="FFFFFF"/>
        </w:rPr>
        <w:t xml:space="preserve">, Шаль) и </w:t>
      </w:r>
      <w:proofErr w:type="spellStart"/>
      <w:r w:rsidRPr="00E077B4">
        <w:rPr>
          <w:rStyle w:val="c0"/>
          <w:rFonts w:ascii="Times New Roman" w:hAnsi="Times New Roman" w:cs="Times New Roman"/>
          <w:color w:val="000000"/>
          <w:sz w:val="32"/>
          <w:szCs w:val="32"/>
          <w:shd w:val="clear" w:color="auto" w:fill="FFFFFF"/>
        </w:rPr>
        <w:t>т.д</w:t>
      </w:r>
      <w:proofErr w:type="spellEnd"/>
      <w:proofErr w:type="gramStart"/>
      <w:r w:rsidRPr="00E077B4">
        <w:rPr>
          <w:rStyle w:val="c0"/>
          <w:rFonts w:ascii="Times New Roman" w:hAnsi="Times New Roman" w:cs="Times New Roman"/>
          <w:color w:val="000000"/>
          <w:sz w:val="32"/>
          <w:szCs w:val="32"/>
          <w:shd w:val="clear" w:color="auto" w:fill="FFFFFF"/>
        </w:rPr>
        <w:t xml:space="preserve"> .</w:t>
      </w:r>
      <w:proofErr w:type="gramEnd"/>
      <w:r w:rsidRPr="00E077B4">
        <w:rPr>
          <w:rStyle w:val="c0"/>
          <w:rFonts w:ascii="Times New Roman" w:hAnsi="Times New Roman" w:cs="Times New Roman"/>
          <w:color w:val="000000"/>
          <w:sz w:val="32"/>
          <w:szCs w:val="32"/>
          <w:shd w:val="clear" w:color="auto" w:fill="FFFFFF"/>
        </w:rPr>
        <w:t xml:space="preserve"> Важно, что бы ребенок соблюдал предложенную последовательность.</w:t>
      </w:r>
      <w:r w:rsidRPr="00E077B4">
        <w:rPr>
          <w:rFonts w:ascii="Times New Roman" w:hAnsi="Times New Roman" w:cs="Times New Roman"/>
          <w:color w:val="000000"/>
          <w:sz w:val="32"/>
          <w:szCs w:val="32"/>
          <w:shd w:val="clear" w:color="auto" w:fill="FFFFFF"/>
        </w:rPr>
        <w:br/>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w:t>
      </w:r>
      <w:proofErr w:type="spellStart"/>
      <w:r w:rsidRPr="00E077B4">
        <w:rPr>
          <w:rStyle w:val="c0"/>
          <w:rFonts w:ascii="Times New Roman" w:hAnsi="Times New Roman" w:cs="Times New Roman"/>
          <w:i/>
          <w:iCs/>
          <w:color w:val="000000"/>
          <w:sz w:val="32"/>
          <w:szCs w:val="32"/>
          <w:shd w:val="clear" w:color="auto" w:fill="FFFFFF"/>
        </w:rPr>
        <w:t>Сравнилки</w:t>
      </w:r>
      <w:proofErr w:type="spellEnd"/>
      <w:r w:rsidRPr="00E077B4">
        <w:rPr>
          <w:rStyle w:val="c0"/>
          <w:rFonts w:ascii="Times New Roman" w:hAnsi="Times New Roman" w:cs="Times New Roman"/>
          <w:i/>
          <w:iCs/>
          <w:color w:val="000000"/>
          <w:sz w:val="32"/>
          <w:szCs w:val="32"/>
          <w:shd w:val="clear" w:color="auto" w:fill="FFFFFF"/>
        </w:rPr>
        <w:t>»</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xml:space="preserve">Предлагаем ребенку сравнить 2 предмета (муха и бабочка, дерево и куст, волк и собака), и, </w:t>
      </w:r>
      <w:proofErr w:type="gramStart"/>
      <w:r w:rsidRPr="00E077B4">
        <w:rPr>
          <w:rStyle w:val="c0"/>
          <w:rFonts w:ascii="Times New Roman" w:hAnsi="Times New Roman" w:cs="Times New Roman"/>
          <w:color w:val="000000"/>
          <w:sz w:val="32"/>
          <w:szCs w:val="32"/>
          <w:shd w:val="clear" w:color="auto" w:fill="FFFFFF"/>
        </w:rPr>
        <w:t>рассказать чем похожи</w:t>
      </w:r>
      <w:proofErr w:type="gramEnd"/>
      <w:r w:rsidRPr="00E077B4">
        <w:rPr>
          <w:rStyle w:val="c0"/>
          <w:rFonts w:ascii="Times New Roman" w:hAnsi="Times New Roman" w:cs="Times New Roman"/>
          <w:color w:val="000000"/>
          <w:sz w:val="32"/>
          <w:szCs w:val="32"/>
          <w:shd w:val="clear" w:color="auto" w:fill="FFFFFF"/>
        </w:rPr>
        <w:t>, и чем отличаются. Ребенок 6 - 7 лет должен выделять главные признаки предметов.</w:t>
      </w:r>
      <w:r w:rsidRPr="00E077B4">
        <w:rPr>
          <w:rFonts w:ascii="Times New Roman" w:hAnsi="Times New Roman" w:cs="Times New Roman"/>
          <w:color w:val="000000"/>
          <w:sz w:val="32"/>
          <w:szCs w:val="32"/>
          <w:shd w:val="clear" w:color="auto" w:fill="FFFFFF"/>
        </w:rPr>
        <w:br/>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«Я начну, вы продолжайте»</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 xml:space="preserve">Игра начинается с фразы: «Я начну, вы – продолжайте. Слова быстро называйте!» </w:t>
      </w:r>
      <w:proofErr w:type="gramStart"/>
      <w:r w:rsidRPr="00E077B4">
        <w:rPr>
          <w:rStyle w:val="c0"/>
          <w:rFonts w:ascii="Times New Roman" w:hAnsi="Times New Roman" w:cs="Times New Roman"/>
          <w:color w:val="000000"/>
          <w:sz w:val="32"/>
          <w:szCs w:val="32"/>
          <w:shd w:val="clear" w:color="auto" w:fill="FFFFFF"/>
        </w:rPr>
        <w:t>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w:t>
      </w:r>
      <w:r w:rsidRPr="00E077B4">
        <w:rPr>
          <w:rFonts w:ascii="Times New Roman" w:hAnsi="Times New Roman" w:cs="Times New Roman"/>
          <w:color w:val="000000"/>
          <w:sz w:val="32"/>
          <w:szCs w:val="32"/>
          <w:shd w:val="clear" w:color="auto" w:fill="FFFFFF"/>
        </w:rPr>
        <w:br/>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i/>
          <w:iCs/>
          <w:color w:val="000000"/>
          <w:sz w:val="32"/>
          <w:szCs w:val="32"/>
          <w:shd w:val="clear" w:color="auto" w:fill="FFFFFF"/>
        </w:rPr>
        <w:t>«4 лишний»</w:t>
      </w:r>
      <w:r w:rsidRPr="00E077B4">
        <w:rPr>
          <w:rFonts w:ascii="Times New Roman" w:hAnsi="Times New Roman" w:cs="Times New Roman"/>
          <w:color w:val="000000"/>
          <w:sz w:val="32"/>
          <w:szCs w:val="32"/>
          <w:shd w:val="clear" w:color="auto" w:fill="FFFFFF"/>
        </w:rPr>
        <w:br/>
      </w:r>
      <w:r w:rsidRPr="00E077B4">
        <w:rPr>
          <w:rStyle w:val="c0"/>
          <w:rFonts w:ascii="Times New Roman" w:hAnsi="Times New Roman" w:cs="Times New Roman"/>
          <w:color w:val="000000"/>
          <w:sz w:val="32"/>
          <w:szCs w:val="32"/>
          <w:shd w:val="clear" w:color="auto" w:fill="FFFFFF"/>
        </w:rPr>
        <w:t>В предложенной серии картинок,</w:t>
      </w:r>
      <w:r w:rsidR="002553ED">
        <w:rPr>
          <w:rStyle w:val="c0"/>
          <w:rFonts w:ascii="Times New Roman" w:hAnsi="Times New Roman" w:cs="Times New Roman"/>
          <w:color w:val="000000"/>
          <w:sz w:val="32"/>
          <w:szCs w:val="32"/>
          <w:shd w:val="clear" w:color="auto" w:fill="FFFFFF"/>
        </w:rPr>
        <w:t xml:space="preserve"> </w:t>
      </w:r>
      <w:r w:rsidRPr="00E077B4">
        <w:rPr>
          <w:rStyle w:val="c0"/>
          <w:rFonts w:ascii="Times New Roman" w:hAnsi="Times New Roman" w:cs="Times New Roman"/>
          <w:color w:val="000000"/>
          <w:sz w:val="32"/>
          <w:szCs w:val="32"/>
          <w:shd w:val="clear" w:color="auto" w:fill="FFFFFF"/>
        </w:rPr>
        <w:t xml:space="preserve">где 3 картинки можно объединить в группу по общему признаку, а 4 лишняя, ребенок находит </w:t>
      </w:r>
      <w:r w:rsidRPr="00E077B4">
        <w:rPr>
          <w:rStyle w:val="c0"/>
          <w:rFonts w:ascii="Times New Roman" w:hAnsi="Times New Roman" w:cs="Times New Roman"/>
          <w:color w:val="000000"/>
          <w:sz w:val="32"/>
          <w:szCs w:val="32"/>
          <w:shd w:val="clear" w:color="auto" w:fill="FFFFFF"/>
        </w:rPr>
        <w:lastRenderedPageBreak/>
        <w:t>«лишнюю» и, объясняет свой выбор.</w:t>
      </w:r>
      <w:proofErr w:type="gramEnd"/>
      <w:r w:rsidRPr="00E077B4">
        <w:rPr>
          <w:rStyle w:val="c0"/>
          <w:rFonts w:ascii="Times New Roman" w:hAnsi="Times New Roman" w:cs="Times New Roman"/>
          <w:color w:val="000000"/>
          <w:sz w:val="32"/>
          <w:szCs w:val="32"/>
          <w:shd w:val="clear" w:color="auto" w:fill="FFFFFF"/>
        </w:rPr>
        <w:t xml:space="preserve"> Лишний петух, потому что свинья, корова и лошадь – домашние животные, а петух – птица.</w:t>
      </w:r>
    </w:p>
    <w:p w14:paraId="253A070A" w14:textId="1A8A55D8" w:rsidR="00E077B4" w:rsidRPr="00E077B4" w:rsidRDefault="002553ED" w:rsidP="00E077B4">
      <w:pPr>
        <w:jc w:val="center"/>
        <w:rPr>
          <w:rFonts w:ascii="Times New Roman" w:hAnsi="Times New Roman" w:cs="Times New Roman"/>
          <w:sz w:val="32"/>
          <w:szCs w:val="32"/>
        </w:rPr>
      </w:pPr>
      <w:r>
        <w:rPr>
          <w:rFonts w:ascii="Times New Roman" w:hAnsi="Times New Roman" w:cs="Times New Roman"/>
          <w:sz w:val="32"/>
          <w:szCs w:val="32"/>
        </w:rPr>
        <w:t xml:space="preserve"> </w:t>
      </w:r>
    </w:p>
    <w:sectPr w:rsidR="00E077B4" w:rsidRPr="00E077B4" w:rsidSect="00926B0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FD"/>
    <w:rsid w:val="000854FD"/>
    <w:rsid w:val="000B33E2"/>
    <w:rsid w:val="002553ED"/>
    <w:rsid w:val="0056372F"/>
    <w:rsid w:val="0058135C"/>
    <w:rsid w:val="00926B08"/>
    <w:rsid w:val="00BF6BFA"/>
    <w:rsid w:val="00E0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7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077B4"/>
  </w:style>
  <w:style w:type="paragraph" w:styleId="a3">
    <w:name w:val="Balloon Text"/>
    <w:basedOn w:val="a"/>
    <w:link w:val="a4"/>
    <w:uiPriority w:val="99"/>
    <w:semiHidden/>
    <w:unhideWhenUsed/>
    <w:rsid w:val="00255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E077B4"/>
  </w:style>
  <w:style w:type="paragraph" w:styleId="a3">
    <w:name w:val="Balloon Text"/>
    <w:basedOn w:val="a"/>
    <w:link w:val="a4"/>
    <w:uiPriority w:val="99"/>
    <w:semiHidden/>
    <w:unhideWhenUsed/>
    <w:rsid w:val="00255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5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74</cp:lastModifiedBy>
  <cp:revision>5</cp:revision>
  <dcterms:created xsi:type="dcterms:W3CDTF">2021-11-22T08:49:00Z</dcterms:created>
  <dcterms:modified xsi:type="dcterms:W3CDTF">2021-11-24T07:25:00Z</dcterms:modified>
</cp:coreProperties>
</file>