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274BD" w14:textId="77777777" w:rsidR="00E07FF3" w:rsidRPr="00E07FF3" w:rsidRDefault="00E07FF3" w:rsidP="00E07FF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7FF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27E54E7A" w14:textId="77777777" w:rsidR="00E07FF3" w:rsidRPr="00E07FF3" w:rsidRDefault="00E07FF3" w:rsidP="00E07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0073AA" w14:textId="77777777" w:rsidR="00E07FF3" w:rsidRPr="00E07FF3" w:rsidRDefault="00E07FF3" w:rsidP="00E07F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621653" w14:textId="77777777" w:rsidR="00E07FF3" w:rsidRPr="00E07FF3" w:rsidRDefault="00E07FF3" w:rsidP="00E07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E07F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F58A0" wp14:editId="54B2B021">
                <wp:simplePos x="0" y="0"/>
                <wp:positionH relativeFrom="column">
                  <wp:posOffset>-3810</wp:posOffset>
                </wp:positionH>
                <wp:positionV relativeFrom="paragraph">
                  <wp:posOffset>421005</wp:posOffset>
                </wp:positionV>
                <wp:extent cx="6143625" cy="1828800"/>
                <wp:effectExtent l="0" t="0" r="0" b="508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FAF8AB" w14:textId="2E278150" w:rsidR="00E07FF3" w:rsidRPr="00E07FF3" w:rsidRDefault="00E07FF3" w:rsidP="00E07FF3">
                            <w:pPr>
                              <w:pStyle w:val="a3"/>
                              <w:shd w:val="clear" w:color="auto" w:fill="FFFFFF"/>
                              <w:spacing w:after="150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E07FF3"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eastAsia="ru-RU"/>
                              </w:rPr>
                              <w:t>П</w:t>
                            </w:r>
                            <w:r w:rsidRPr="00E07FF3"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eastAsia="ru-RU"/>
                              </w:rPr>
                              <w:t>ластилинографи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eastAsia="ru-RU"/>
                              </w:rPr>
                              <w:t>я</w:t>
                            </w:r>
                            <w:proofErr w:type="spellEnd"/>
                            <w:r w:rsidRPr="00E07FF3"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eastAsia="ru-RU"/>
                              </w:rPr>
                              <w:t xml:space="preserve"> "Летнее настроение"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FF58A0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-.3pt;margin-top:33.15pt;width:483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" filled="f" stroked="f">
                <v:textbox style="mso-fit-shape-to-text:t">
                  <w:txbxContent>
                    <w:p w14:paraId="28FAF8AB" w14:textId="2E278150" w:rsidR="00E07FF3" w:rsidRPr="00E07FF3" w:rsidRDefault="00E07FF3" w:rsidP="00E07FF3">
                      <w:pPr>
                        <w:pStyle w:val="a3"/>
                        <w:shd w:val="clear" w:color="auto" w:fill="FFFFFF"/>
                        <w:spacing w:after="150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E07FF3">
                        <w:rPr>
                          <w:rFonts w:eastAsia="Times New Roman"/>
                          <w:b/>
                          <w:bCs/>
                          <w:color w:val="FF0000"/>
                          <w:sz w:val="48"/>
                          <w:szCs w:val="48"/>
                          <w:lang w:eastAsia="ru-RU"/>
                        </w:rPr>
                        <w:t>П</w:t>
                      </w:r>
                      <w:r w:rsidRPr="00E07FF3">
                        <w:rPr>
                          <w:rFonts w:eastAsia="Times New Roman"/>
                          <w:b/>
                          <w:bCs/>
                          <w:color w:val="FF0000"/>
                          <w:sz w:val="48"/>
                          <w:szCs w:val="48"/>
                          <w:lang w:eastAsia="ru-RU"/>
                        </w:rPr>
                        <w:t>ластилинографи</w:t>
                      </w:r>
                      <w:r>
                        <w:rPr>
                          <w:rFonts w:eastAsia="Times New Roman"/>
                          <w:b/>
                          <w:bCs/>
                          <w:color w:val="FF0000"/>
                          <w:sz w:val="48"/>
                          <w:szCs w:val="48"/>
                          <w:lang w:eastAsia="ru-RU"/>
                        </w:rPr>
                        <w:t>я</w:t>
                      </w:r>
                      <w:proofErr w:type="spellEnd"/>
                      <w:r w:rsidRPr="00E07FF3">
                        <w:rPr>
                          <w:rFonts w:eastAsia="Times New Roman"/>
                          <w:b/>
                          <w:bCs/>
                          <w:color w:val="FF0000"/>
                          <w:sz w:val="48"/>
                          <w:szCs w:val="48"/>
                          <w:lang w:eastAsia="ru-RU"/>
                        </w:rPr>
                        <w:t xml:space="preserve"> "Летнее настроение"</w:t>
                      </w:r>
                    </w:p>
                  </w:txbxContent>
                </v:textbox>
              </v:shape>
            </w:pict>
          </mc:Fallback>
        </mc:AlternateContent>
      </w:r>
      <w:r w:rsidRPr="00E07FF3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Мастер – класс по ручному труду:</w:t>
      </w:r>
    </w:p>
    <w:p w14:paraId="5399F068" w14:textId="77777777" w:rsidR="00E07FF3" w:rsidRDefault="00E07FF3" w:rsidP="00E07FF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5CB5935D" w14:textId="77777777" w:rsidR="00E07FF3" w:rsidRDefault="00E07FF3" w:rsidP="00E07FF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7511E1AC" w14:textId="77777777" w:rsidR="00E07FF3" w:rsidRDefault="00E07FF3" w:rsidP="00E07FF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32B177C3" w14:textId="5040682C" w:rsidR="00E07FF3" w:rsidRDefault="00E07FF3" w:rsidP="00E07FF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07FF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1E933D4" wp14:editId="2778F2B9">
            <wp:extent cx="5940425" cy="4457680"/>
            <wp:effectExtent l="0" t="0" r="3175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CAE1F" w14:textId="77777777" w:rsidR="00E07FF3" w:rsidRDefault="00E07FF3" w:rsidP="00E07FF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2593D45E" w14:textId="77777777" w:rsidR="00E07FF3" w:rsidRDefault="00E07FF3" w:rsidP="00E07FF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5283060A" w14:textId="77777777" w:rsidR="00E07FF3" w:rsidRPr="00E07FF3" w:rsidRDefault="00E07FF3" w:rsidP="00E07FF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Подготовила:</w:t>
      </w:r>
    </w:p>
    <w:p w14:paraId="078B9676" w14:textId="77777777" w:rsidR="00E07FF3" w:rsidRPr="00E07FF3" w:rsidRDefault="00E07FF3" w:rsidP="00E07FF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первой квалификационной категории</w:t>
      </w:r>
    </w:p>
    <w:p w14:paraId="1117E4C4" w14:textId="77777777" w:rsidR="00E07FF3" w:rsidRPr="00E07FF3" w:rsidRDefault="00E07FF3" w:rsidP="00E07FF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Горяничева Е. Н.</w:t>
      </w:r>
    </w:p>
    <w:p w14:paraId="5CAFFA02" w14:textId="77777777" w:rsidR="00E07FF3" w:rsidRPr="00E07FF3" w:rsidRDefault="00E07FF3" w:rsidP="00E07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30A4D0" w14:textId="33CFC5CA" w:rsidR="00E07FF3" w:rsidRPr="00E07FF3" w:rsidRDefault="00E07FF3" w:rsidP="00E07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Калуга 2021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14:paraId="523072A7" w14:textId="77777777" w:rsidR="00E07FF3" w:rsidRDefault="00E07FF3" w:rsidP="00E07FF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629FCB49" w14:textId="3A2FADEF" w:rsidR="00E07FF3" w:rsidRPr="00E07FF3" w:rsidRDefault="00E07FF3" w:rsidP="00E07FF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E07FF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Мастер-класс по </w:t>
      </w:r>
      <w:proofErr w:type="spellStart"/>
      <w:r w:rsidRPr="00E07FF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пластилинографии</w:t>
      </w:r>
      <w:proofErr w:type="spellEnd"/>
      <w:r w:rsidRPr="00E07FF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"Летнее настроение"</w:t>
      </w:r>
    </w:p>
    <w:p w14:paraId="2746A04A" w14:textId="44E3A85B" w:rsidR="00E07FF3" w:rsidRPr="00E07FF3" w:rsidRDefault="00E07FF3" w:rsidP="00E07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поделка на выставку, подарок, украшение интерьера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Изготовление картины "Летнее настроение" в технике </w:t>
      </w:r>
      <w:proofErr w:type="spellStart"/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пластилинография</w:t>
      </w:r>
      <w:proofErr w:type="spellEnd"/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-обучать приёмам работы с пластилином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-развивать мелкую моторику рук, внимание, воображение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-воспитывать бережное отношение к природе, самостоятельность, аккуратность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Ярко солнце светит.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 воздухе тепло.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куда ни взглянешь —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Всё кругом светло!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 лугу пестреют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Яркие цветы.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Золотом облиты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Темные листы.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(</w:t>
      </w:r>
      <w:proofErr w:type="spellStart"/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И.Суриков</w:t>
      </w:r>
      <w:proofErr w:type="spellEnd"/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-Вот уже скоро наступит долгожданное </w:t>
      </w:r>
      <w:proofErr w:type="spellStart"/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лето.Это</w:t>
      </w:r>
      <w:proofErr w:type="spellEnd"/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самое удивительное время года. Обилие красок: деревья в зелёном наряде, яркие краски цветов, ярко светит солнце.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Спелое лето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ягоды одето,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яблоки и сливы.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дни красивы.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цвета!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света!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на макушке лета!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(В. </w:t>
      </w:r>
      <w:proofErr w:type="spellStart"/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Ланцетти</w:t>
      </w:r>
      <w:proofErr w:type="spellEnd"/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нам предстоит создать картину, передающую летнее настроение.</w:t>
      </w:r>
    </w:p>
    <w:p w14:paraId="5B7FF885" w14:textId="77777777" w:rsidR="00E07FF3" w:rsidRPr="00E07FF3" w:rsidRDefault="00E07FF3" w:rsidP="00E07F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FF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3ABBE00" wp14:editId="1EA4F2CC">
            <wp:extent cx="5991225" cy="449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DE4A6" w14:textId="77777777" w:rsidR="00E07FF3" w:rsidRPr="00E07FF3" w:rsidRDefault="00E07FF3" w:rsidP="00E07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работы нам понадобятся </w:t>
      </w:r>
      <w:r w:rsidRPr="00E07FF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следующие материалы: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-пластилин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-коробка из-под CD-диска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-карандаш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-хорошее настроение</w:t>
      </w:r>
    </w:p>
    <w:p w14:paraId="2DE9A872" w14:textId="77777777" w:rsidR="00E07FF3" w:rsidRPr="00E07FF3" w:rsidRDefault="00E07FF3" w:rsidP="00E07F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FF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9034C0F" wp14:editId="4E89AE05">
            <wp:extent cx="5991225" cy="449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E5B7" w14:textId="77777777" w:rsidR="00E07FF3" w:rsidRPr="00E07FF3" w:rsidRDefault="00E07FF3" w:rsidP="00E07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1.Начинаем работу с оформления фона. Верхнюю часть коробки из-под диска приёмом размазывания пластилина делаем голубого цвета -это небо, нижнюю часть коричневого цвета - это земля.</w:t>
      </w:r>
    </w:p>
    <w:p w14:paraId="494CA88C" w14:textId="77777777" w:rsidR="00E07FF3" w:rsidRPr="00E07FF3" w:rsidRDefault="00E07FF3" w:rsidP="00E07F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FF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2E5D61A" wp14:editId="16536695">
            <wp:extent cx="5991225" cy="449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AE17F" w14:textId="77777777" w:rsidR="00E07FF3" w:rsidRPr="00E07FF3" w:rsidRDefault="00E07FF3" w:rsidP="00E07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Заготавливаем детали для яблоньки. Для ствола раскатываем тоненькие жгутики коричневого цвета, для листьев -тонкие жгутики зелёного цвета закручиваем в спиральки, яблочки - шарики красного цвета.</w:t>
      </w:r>
    </w:p>
    <w:p w14:paraId="79D9886B" w14:textId="77777777" w:rsidR="00E07FF3" w:rsidRPr="00E07FF3" w:rsidRDefault="00E07FF3" w:rsidP="00E07F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FF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8933261" wp14:editId="62007B51">
            <wp:extent cx="5991225" cy="4495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3756C" w14:textId="77777777" w:rsidR="00E07FF3" w:rsidRPr="00E07FF3" w:rsidRDefault="00E07FF3" w:rsidP="00E07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Собираем детали в целое - яблоню.</w:t>
      </w:r>
    </w:p>
    <w:p w14:paraId="01CC7027" w14:textId="77777777" w:rsidR="00E07FF3" w:rsidRPr="00E07FF3" w:rsidRDefault="00E07FF3" w:rsidP="00E07F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FF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787C896" wp14:editId="3F270D7D">
            <wp:extent cx="5991225" cy="4495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73953" w14:textId="77777777" w:rsidR="00E07FF3" w:rsidRPr="00E07FF3" w:rsidRDefault="00E07FF3" w:rsidP="00E07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4.Лепим ёжика</w:t>
      </w:r>
    </w:p>
    <w:p w14:paraId="195EDEA1" w14:textId="77777777" w:rsidR="00E07FF3" w:rsidRPr="00E07FF3" w:rsidRDefault="00E07FF3" w:rsidP="00E07F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FF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83D5CEF" wp14:editId="45232593">
            <wp:extent cx="5991225" cy="4495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F76D1" w14:textId="77777777" w:rsidR="00E07FF3" w:rsidRPr="00E07FF3" w:rsidRDefault="00E07FF3" w:rsidP="00E07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5.Добавляем кустик рябины, цветы.</w:t>
      </w:r>
    </w:p>
    <w:p w14:paraId="05CE0FD6" w14:textId="77777777" w:rsidR="00E07FF3" w:rsidRPr="00E07FF3" w:rsidRDefault="00E07FF3" w:rsidP="00E07F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FF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0654FB1" wp14:editId="79AF2A97">
            <wp:extent cx="5991225" cy="4495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24B66" w14:textId="77777777" w:rsidR="00E07FF3" w:rsidRPr="00E07FF3" w:rsidRDefault="00E07FF3" w:rsidP="00E07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Добавляем облака, солнышко, травку, грибочки. И вот наша картина готова!</w:t>
      </w:r>
    </w:p>
    <w:p w14:paraId="03536CEA" w14:textId="77777777" w:rsidR="00E07FF3" w:rsidRPr="00E07FF3" w:rsidRDefault="00E07FF3" w:rsidP="00E07F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FF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001D545" wp14:editId="715F9FFD">
            <wp:extent cx="5991225" cy="4495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5ECDA" w14:textId="77777777" w:rsidR="00E07FF3" w:rsidRPr="00E07FF3" w:rsidRDefault="00E07FF3" w:rsidP="00E07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Чтобы наша картина стояла не нужно никаких приспособлений, достаточно слегка раскрыть коробочку и картина стоит!</w:t>
      </w:r>
    </w:p>
    <w:p w14:paraId="56DC489A" w14:textId="77777777" w:rsidR="00E07FF3" w:rsidRPr="00E07FF3" w:rsidRDefault="00E07FF3" w:rsidP="00E07F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FF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C89AAA3" wp14:editId="486427A0">
            <wp:extent cx="5991225" cy="4495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A31E2" w14:textId="77777777" w:rsidR="00E07FF3" w:rsidRPr="00E07FF3" w:rsidRDefault="00E07FF3" w:rsidP="00E07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чтобы придать картине прочность и долговечность, покроем её лаком.</w:t>
      </w:r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07FF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какое же лето без ромашек! Следующая работа выполнена на тонкой коробочке из-под диска в той же технике.</w:t>
      </w:r>
    </w:p>
    <w:p w14:paraId="5CB88131" w14:textId="77777777" w:rsidR="00E07FF3" w:rsidRPr="00E07FF3" w:rsidRDefault="00E07FF3" w:rsidP="00E07F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FF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550FB11" wp14:editId="4EBCA220">
            <wp:extent cx="5991225" cy="4495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129B1" w14:textId="77777777" w:rsidR="00E07FF3" w:rsidRPr="00E07FF3" w:rsidRDefault="00E07FF3" w:rsidP="00E07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92C90" w14:textId="77777777" w:rsidR="00E07FF3" w:rsidRPr="00E07FF3" w:rsidRDefault="00E07FF3" w:rsidP="00E07F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FF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5A4957E" wp14:editId="0607E3E2">
            <wp:extent cx="5991225" cy="44958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DD6F" w14:textId="075F722C" w:rsidR="007870CB" w:rsidRDefault="00E07FF3" w:rsidP="00E07FF3">
      <w:r w:rsidRPr="00E07F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Если дует ветер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Теплый, хоть и с севера,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Если луг — в ромашках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комочках клевера,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Бабочки и пчелы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Над цветами кружатся,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осколком неба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Голубеет лужица,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ребячья кожица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Словно шоколадка…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Если от клубники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Заалела грядка —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Верная примета: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Наступило лето.</w:t>
      </w:r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(</w:t>
      </w:r>
      <w:proofErr w:type="spellStart"/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Л.Корчагина</w:t>
      </w:r>
      <w:proofErr w:type="spellEnd"/>
      <w:r w:rsidRPr="00E07FF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</w:p>
    <w:sectPr w:rsidR="0078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CD"/>
    <w:rsid w:val="005374CD"/>
    <w:rsid w:val="007870CB"/>
    <w:rsid w:val="00E0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1829"/>
  <w15:chartTrackingRefBased/>
  <w15:docId w15:val="{FC6FBD5E-8804-4A7C-A00D-FF81F848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3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76A1-D22A-4DA4-BF6A-59D2D38C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2021-06-18T10:39:00Z</dcterms:created>
  <dcterms:modified xsi:type="dcterms:W3CDTF">2021-06-18T10:44:00Z</dcterms:modified>
</cp:coreProperties>
</file>