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09998" w14:textId="77777777" w:rsidR="00D665F5" w:rsidRPr="00D665F5" w:rsidRDefault="00D665F5" w:rsidP="006016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71913CB9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3839C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CE1FF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6C3E2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5A38C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001A8" w14:textId="77777777" w:rsidR="00D665F5" w:rsidRPr="00D665F5" w:rsidRDefault="00D665F5" w:rsidP="00601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65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DC7508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27611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852ED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22564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13842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80808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8DC65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BDF18" w14:textId="77777777" w:rsidR="00D665F5" w:rsidRPr="00D665F5" w:rsidRDefault="00D665F5" w:rsidP="006016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14:paraId="1DC1DD3D" w14:textId="25F760AF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</w:p>
    <w:p w14:paraId="0717891F" w14:textId="77777777" w:rsidR="00D665F5" w:rsidRPr="00D665F5" w:rsidRDefault="00D665F5" w:rsidP="006016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665F5">
        <w:rPr>
          <w:rFonts w:ascii="Times New Roman" w:hAnsi="Times New Roman" w:cs="Times New Roman"/>
          <w:b/>
          <w:bCs/>
          <w:sz w:val="40"/>
          <w:szCs w:val="40"/>
        </w:rPr>
        <w:t>«Развитие связной речи детей в семье»</w:t>
      </w:r>
    </w:p>
    <w:p w14:paraId="31512CB3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22CAA11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51C40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9A76E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8FB2E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8F3D8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F8108" w14:textId="77777777" w:rsidR="00D665F5" w:rsidRPr="00D665F5" w:rsidRDefault="00D665F5" w:rsidP="00601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5E866" w14:textId="77777777" w:rsidR="00D665F5" w:rsidRPr="00D665F5" w:rsidRDefault="00D665F5" w:rsidP="0060161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14:paraId="4DB15863" w14:textId="77777777" w:rsidR="00D665F5" w:rsidRPr="00D665F5" w:rsidRDefault="00D665F5" w:rsidP="0060161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14:paraId="759E77A9" w14:textId="2798A4CF" w:rsidR="00D665F5" w:rsidRDefault="00D665F5" w:rsidP="00601617">
      <w:pPr>
        <w:spacing w:after="0" w:line="360" w:lineRule="auto"/>
        <w:jc w:val="right"/>
        <w:rPr>
          <w:b/>
          <w:bCs/>
        </w:rPr>
      </w:pPr>
      <w:r w:rsidRPr="00D665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Т.А.</w:t>
      </w:r>
    </w:p>
    <w:p w14:paraId="5B61798A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02D9217C" w14:textId="1F1EA74E" w:rsidR="00FA17AD" w:rsidRDefault="00D665F5" w:rsidP="0060161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</w:t>
      </w:r>
    </w:p>
    <w:p w14:paraId="760522BD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3E12B0D6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6E16C51A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7A945B98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288ADEAA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728CF0C1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23FD0384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3C7CABE8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15DBABAA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27555E11" w14:textId="77777777" w:rsidR="00D665F5" w:rsidRDefault="00D665F5" w:rsidP="00601617">
      <w:pPr>
        <w:spacing w:after="0" w:line="360" w:lineRule="auto"/>
        <w:rPr>
          <w:b/>
          <w:bCs/>
        </w:rPr>
      </w:pPr>
    </w:p>
    <w:p w14:paraId="11068CB1" w14:textId="77777777" w:rsidR="00D665F5" w:rsidRPr="00FA17AD" w:rsidRDefault="00D665F5" w:rsidP="00601617">
      <w:pPr>
        <w:spacing w:after="0" w:line="360" w:lineRule="auto"/>
        <w:rPr>
          <w:b/>
          <w:bCs/>
        </w:rPr>
      </w:pPr>
    </w:p>
    <w:p w14:paraId="5EE655C8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665F5">
        <w:rPr>
          <w:rFonts w:ascii="Times New Roman" w:hAnsi="Times New Roman" w:cs="Times New Roman"/>
          <w:sz w:val="28"/>
          <w:szCs w:val="28"/>
        </w:rPr>
        <w:t xml:space="preserve"> познакомить родителей с играми и упражнениями для развития</w:t>
      </w:r>
    </w:p>
    <w:p w14:paraId="4575BB4A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связной речи в домашних условиях.</w:t>
      </w:r>
    </w:p>
    <w:p w14:paraId="509EEA5C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Ход консультации</w:t>
      </w:r>
    </w:p>
    <w:p w14:paraId="7B91BB83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1. Вводная беседа.</w:t>
      </w:r>
    </w:p>
    <w:p w14:paraId="20D3869B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65F5">
        <w:rPr>
          <w:rFonts w:ascii="Times New Roman" w:hAnsi="Times New Roman" w:cs="Times New Roman"/>
          <w:sz w:val="28"/>
          <w:szCs w:val="28"/>
        </w:rPr>
        <w:t xml:space="preserve">Умения и навыки связной речи не развиваются спонтанно, и </w:t>
      </w:r>
      <w:proofErr w:type="gramStart"/>
      <w:r w:rsidRPr="00D665F5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14:paraId="016234D1" w14:textId="26B9BEEF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специального обучения ребёнок не достигнет того уровня развития связной речи,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который необходим для полноценного обучения в школе. Работы, проводимой в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детском саду или на подготовительных к школе занятиях для полноценного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развития связной речи недостаточно, обязательно усилия педагогов дошкольных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учреждений должны подкрепляться домашними занятиями.</w:t>
      </w:r>
    </w:p>
    <w:bookmarkEnd w:id="0"/>
    <w:p w14:paraId="2F90EA60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Сложно переоценить значение связной речи, ведь это не только умение</w:t>
      </w:r>
    </w:p>
    <w:p w14:paraId="657C4468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65F5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D665F5">
        <w:rPr>
          <w:rFonts w:ascii="Times New Roman" w:hAnsi="Times New Roman" w:cs="Times New Roman"/>
          <w:sz w:val="28"/>
          <w:szCs w:val="28"/>
        </w:rPr>
        <w:t xml:space="preserve"> излагать свои мысли, правильно говорить, но и возможность познавать</w:t>
      </w:r>
    </w:p>
    <w:p w14:paraId="658D251E" w14:textId="64066290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окружающий мир. Большое значение приобретает развитие связной речи в семье.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Однако в современных условиях, при напряженном ритме жизни, в семье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речевому развитию ребёнка уделяется катастрофически мало внимания.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Общение ребёнка с родителями чаще всего происходит в формате «вопрос —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ответ». Если ребёнок рассказывает что-то родителям, то взрослые, что вполне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естественно, обращают внимание в первую очередь на смысл его речи, нежели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на оформление — связность, словарный запас, грамматические ошибки.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В результате к моменту поступления в школу самостоятельная связная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речь детей оказывается недостаточно сформированной, они не умеют связно и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 xml:space="preserve">последовательно излагать </w:t>
      </w:r>
      <w:r w:rsidRPr="00D665F5">
        <w:rPr>
          <w:rFonts w:ascii="Times New Roman" w:hAnsi="Times New Roman" w:cs="Times New Roman"/>
          <w:sz w:val="28"/>
          <w:szCs w:val="28"/>
        </w:rPr>
        <w:lastRenderedPageBreak/>
        <w:t>содержание своих мыслей, правильно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сформулировать вопрос, дать развернутый ответ.</w:t>
      </w:r>
    </w:p>
    <w:p w14:paraId="72D5CB29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2. Как помочь ребёнку овладеть умениями и навыками связной речи?</w:t>
      </w:r>
    </w:p>
    <w:p w14:paraId="0EDFC6E1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Использовать можно все, что видит ребенок вокруг себя. Очень важно</w:t>
      </w:r>
    </w:p>
    <w:p w14:paraId="39DD5744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направлять внимание ребенка не только на предметы, но и на их детали.</w:t>
      </w:r>
    </w:p>
    <w:p w14:paraId="109E80DA" w14:textId="37D61E00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Необходимо рассматривая предмет, задавать ребенку вопросы: «Какого цвета?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Из чего сделан предмет? Какой величины?» Следите, за тем, чтобы ребёнок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 xml:space="preserve">отвечал полным предложением. </w:t>
      </w:r>
      <w:proofErr w:type="gramStart"/>
      <w:r w:rsidRPr="00D665F5">
        <w:rPr>
          <w:rFonts w:ascii="Times New Roman" w:hAnsi="Times New Roman" w:cs="Times New Roman"/>
          <w:sz w:val="28"/>
          <w:szCs w:val="28"/>
        </w:rPr>
        <w:t>Также ребенок учится сравнивать, обобщать,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понимать значение слов «ширина», «высота», «длина», «высокий», «низкий».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65F5">
        <w:rPr>
          <w:rFonts w:ascii="Times New Roman" w:hAnsi="Times New Roman" w:cs="Times New Roman"/>
          <w:sz w:val="28"/>
          <w:szCs w:val="28"/>
        </w:rPr>
        <w:t>Можно использовать привлекательные для ребенка игрушки. Например,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предложить для сравнения две куклы и две машины. Сначала ребенку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необходимо внимательно изучить, рассмотреть предметы, а затем рассказать,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чем они отличаются и чем похожи друг от друга. Для некоторых детей проще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дается описание различий, чем сходные признаки.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побуждаете развитию связной речи у детей.</w:t>
      </w:r>
    </w:p>
    <w:p w14:paraId="2BC1E963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3. Примеры игр и упражнений, которые могут использовать родители</w:t>
      </w:r>
    </w:p>
    <w:p w14:paraId="49234BAA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в домашних условиях.</w:t>
      </w:r>
    </w:p>
    <w:p w14:paraId="6A1A8449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«Что мы видим во дворе?»</w:t>
      </w:r>
    </w:p>
    <w:p w14:paraId="1651C1F5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Вместе с ребенком посмотрите в окно. Поиграйте в игру «Кто больше</w:t>
      </w:r>
    </w:p>
    <w:p w14:paraId="3564C9DC" w14:textId="259BFDE8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увидит». По очереди перечисляйте то, что видно из вашего окна. Описывайте все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увиденное в деталях.</w:t>
      </w:r>
    </w:p>
    <w:p w14:paraId="76A0DD20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«Я вижу дом. Возле дома стоит дерево. Оно высокое и толстое, у него</w:t>
      </w:r>
    </w:p>
    <w:p w14:paraId="14501D86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много веток, а на ветках листочки». Если ребенку трудно описать предмет,</w:t>
      </w:r>
    </w:p>
    <w:p w14:paraId="60894BC2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помогите ему наводящими вопросами. «Ты увидел дом? Он низкий или</w:t>
      </w:r>
    </w:p>
    <w:p w14:paraId="0E2C4685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высокий?».</w:t>
      </w:r>
    </w:p>
    <w:p w14:paraId="539A0527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Игра способствует развитию активной речи, наблюдательности,</w:t>
      </w:r>
    </w:p>
    <w:p w14:paraId="56C482C8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пополнению словарного запаса. Что мы видели вчера?</w:t>
      </w:r>
    </w:p>
    <w:p w14:paraId="4BDA15C9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Вместе с ребенком вспомните, где вы были вчера, что делали, кого</w:t>
      </w:r>
    </w:p>
    <w:p w14:paraId="0882A5C7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встречали, о чем разговаривали. Фиксируйте внимание на деталях. Игра</w:t>
      </w:r>
    </w:p>
    <w:p w14:paraId="171E6A09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памяти, внимания, наблюдательности, пополнению</w:t>
      </w:r>
    </w:p>
    <w:p w14:paraId="04D68B3A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словарного запаса. Что мы будем делать завтра?</w:t>
      </w:r>
    </w:p>
    <w:p w14:paraId="35A7ED23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«Вспомни случай»</w:t>
      </w:r>
    </w:p>
    <w:p w14:paraId="064132FB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Выберите с ребенком какое-то событие, в котором вы вместе недавно</w:t>
      </w:r>
    </w:p>
    <w:p w14:paraId="22DE173A" w14:textId="0495EDD0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участвовали. Например, как вы гуляли по набережной и смотрели праздничный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салют. По очереди рассказывайте друг другу, что видели, что делали.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Припоминайте как можно больше деталей.</w:t>
      </w:r>
    </w:p>
    <w:p w14:paraId="3D2DE1A4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«Говорим по-разному»</w:t>
      </w:r>
    </w:p>
    <w:p w14:paraId="243614B1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 xml:space="preserve">Попробуйте один и тот же детский стишок прочитать сначала </w:t>
      </w:r>
      <w:proofErr w:type="gramStart"/>
      <w:r w:rsidRPr="00D665F5">
        <w:rPr>
          <w:rFonts w:ascii="Times New Roman" w:hAnsi="Times New Roman" w:cs="Times New Roman"/>
          <w:sz w:val="28"/>
          <w:szCs w:val="28"/>
        </w:rPr>
        <w:t>обычным</w:t>
      </w:r>
      <w:proofErr w:type="gramEnd"/>
    </w:p>
    <w:p w14:paraId="044A040C" w14:textId="7F1B11D6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голосом, потом очень быстро и очень медленно, басом и тоненьким голоском,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делая ударение не на тех словах, на которых нужно. Изменив интонацию, можно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безобидное стихотворение прочитать как страшную историю или как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телевизионный репортаж.</w:t>
      </w:r>
    </w:p>
    <w:p w14:paraId="268A0333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«Всегда под рукой»</w:t>
      </w:r>
    </w:p>
    <w:p w14:paraId="17A96FE8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Всем родителям знакомы ситуации, когда ребенка трудно чем-то занять,</w:t>
      </w:r>
    </w:p>
    <w:p w14:paraId="5A36C97B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 xml:space="preserve">— например, долгое ожидание в очереди или утомительная поездка </w:t>
      </w:r>
      <w:proofErr w:type="gramStart"/>
      <w:r w:rsidRPr="00D665F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2DC685A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65F5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D665F5">
        <w:rPr>
          <w:rFonts w:ascii="Times New Roman" w:hAnsi="Times New Roman" w:cs="Times New Roman"/>
          <w:sz w:val="28"/>
          <w:szCs w:val="28"/>
        </w:rPr>
        <w:t>. Все, что нужно в таких случаях, — чтобы в маминой сумочке</w:t>
      </w:r>
    </w:p>
    <w:p w14:paraId="00C4AF01" w14:textId="381F3475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 xml:space="preserve">нашлась пара фломастеров или хотя бы просто ручка. </w:t>
      </w:r>
      <w:proofErr w:type="gramStart"/>
      <w:r w:rsidRPr="00D665F5">
        <w:rPr>
          <w:rFonts w:ascii="Times New Roman" w:hAnsi="Times New Roman" w:cs="Times New Roman"/>
          <w:sz w:val="28"/>
          <w:szCs w:val="28"/>
        </w:rPr>
        <w:t>Нарисуйте на пальчиках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малыша рожицы: одна — улыбающаяся, другая — печальная, третья —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удивляющаяся.</w:t>
      </w:r>
      <w:proofErr w:type="gramEnd"/>
      <w:r w:rsidRPr="00D665F5">
        <w:rPr>
          <w:rFonts w:ascii="Times New Roman" w:hAnsi="Times New Roman" w:cs="Times New Roman"/>
          <w:sz w:val="28"/>
          <w:szCs w:val="28"/>
        </w:rPr>
        <w:t xml:space="preserve"> Пусть на одной руке окажется два персонажа, а на другой,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допустим, три. Малыш может дать персонажам имена, познакомить их между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собой, спеть песенку или разыграть с ними сценку.</w:t>
      </w:r>
    </w:p>
    <w:p w14:paraId="147A5FE1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«Измени песню»</w:t>
      </w:r>
    </w:p>
    <w:p w14:paraId="35BCFC27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Детям нравится петь о знакомых вещах — о себе и своей семье, о своих</w:t>
      </w:r>
    </w:p>
    <w:p w14:paraId="2E22391A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65F5">
        <w:rPr>
          <w:rFonts w:ascii="Times New Roman" w:hAnsi="Times New Roman" w:cs="Times New Roman"/>
          <w:sz w:val="28"/>
          <w:szCs w:val="28"/>
        </w:rPr>
        <w:t>игрушках</w:t>
      </w:r>
      <w:proofErr w:type="gramEnd"/>
      <w:r w:rsidRPr="00D665F5">
        <w:rPr>
          <w:rFonts w:ascii="Times New Roman" w:hAnsi="Times New Roman" w:cs="Times New Roman"/>
          <w:sz w:val="28"/>
          <w:szCs w:val="28"/>
        </w:rPr>
        <w:t xml:space="preserve"> и о том, что они видели на прогулке... Выберите хорошо известную</w:t>
      </w:r>
    </w:p>
    <w:p w14:paraId="0EB15982" w14:textId="7F031A41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песню и предложите ребенку придумать к ней новые слова. Ничего, если текст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будет не слишком связным, много повторений — тоже не страшно. Рифмы не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обязательны. Можете предложить и свой, «взрослый» вариант переделанного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текста.</w:t>
      </w:r>
    </w:p>
    <w:p w14:paraId="44C39490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«Чем закончилось?»</w:t>
      </w:r>
    </w:p>
    <w:p w14:paraId="1E2724F7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lastRenderedPageBreak/>
        <w:t>Одним из способов развития связной речи может стать просмотр</w:t>
      </w:r>
    </w:p>
    <w:p w14:paraId="47AE07A7" w14:textId="3D12C6B4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мультфильмов. Начните вместе с малышом смотреть интересный мультфильм, а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на самом захватывающем месте «вспомните» про неотложное дело, которое вы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должны сделать именно сейчас, но попросите ребенка рассказать вам позже, что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произойдет дальше в мультфильме и чем он закончится. Не забудьте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поблагодарить вашего рассказчика!</w:t>
      </w:r>
    </w:p>
    <w:p w14:paraId="7A6862D0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«Давай поговорим»</w:t>
      </w:r>
    </w:p>
    <w:p w14:paraId="11A3BAE7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Является обычной беседой на бытовые темы.</w:t>
      </w:r>
    </w:p>
    <w:p w14:paraId="5145F4C7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Инструкция: «Я задаю вопросы, а ты отвечай. Если хочешь, можешь и ты</w:t>
      </w:r>
    </w:p>
    <w:p w14:paraId="03CC4D5D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задать мне вопрос, а я тебе отвечу. Ты сегодня завтракал? А что ты ел? Какая</w:t>
      </w:r>
    </w:p>
    <w:p w14:paraId="4FC09ECF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сегодня погода? Тебе нравится заниматься со мной?»</w:t>
      </w:r>
    </w:p>
    <w:p w14:paraId="2B99439E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В зависимости от активности ребенка его участие может быть</w:t>
      </w:r>
    </w:p>
    <w:p w14:paraId="31C3C4C3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 xml:space="preserve">квалифицировано как </w:t>
      </w:r>
      <w:proofErr w:type="gramStart"/>
      <w:r w:rsidRPr="00D665F5"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 w:rsidRPr="00D665F5">
        <w:rPr>
          <w:rFonts w:ascii="Times New Roman" w:hAnsi="Times New Roman" w:cs="Times New Roman"/>
          <w:sz w:val="28"/>
          <w:szCs w:val="28"/>
        </w:rPr>
        <w:t xml:space="preserve"> или пассивное, а речевые ответы как</w:t>
      </w:r>
    </w:p>
    <w:p w14:paraId="3E6047CE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65F5">
        <w:rPr>
          <w:rFonts w:ascii="Times New Roman" w:hAnsi="Times New Roman" w:cs="Times New Roman"/>
          <w:sz w:val="28"/>
          <w:szCs w:val="28"/>
        </w:rPr>
        <w:t>развернутые</w:t>
      </w:r>
      <w:proofErr w:type="gramEnd"/>
      <w:r w:rsidRPr="00D665F5">
        <w:rPr>
          <w:rFonts w:ascii="Times New Roman" w:hAnsi="Times New Roman" w:cs="Times New Roman"/>
          <w:sz w:val="28"/>
          <w:szCs w:val="28"/>
        </w:rPr>
        <w:t xml:space="preserve"> или краткие, самостоятельные или с опорой на лексику вопроса.</w:t>
      </w:r>
    </w:p>
    <w:p w14:paraId="0EAF70F2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 xml:space="preserve">Лучше всего вопросы задавать разные по содержанию, </w:t>
      </w:r>
      <w:proofErr w:type="spellStart"/>
      <w:r w:rsidRPr="00D665F5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D665F5">
        <w:rPr>
          <w:rFonts w:ascii="Times New Roman" w:hAnsi="Times New Roman" w:cs="Times New Roman"/>
          <w:sz w:val="28"/>
          <w:szCs w:val="28"/>
        </w:rPr>
        <w:t>, не</w:t>
      </w:r>
    </w:p>
    <w:p w14:paraId="7B8CB5D9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665F5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D665F5">
        <w:rPr>
          <w:rFonts w:ascii="Times New Roman" w:hAnsi="Times New Roman" w:cs="Times New Roman"/>
          <w:sz w:val="28"/>
          <w:szCs w:val="28"/>
        </w:rPr>
        <w:t xml:space="preserve"> с общей темой.</w:t>
      </w:r>
    </w:p>
    <w:p w14:paraId="6029400A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«Повтори скороговорку»</w:t>
      </w:r>
    </w:p>
    <w:p w14:paraId="298AA35D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Скороговорки являются эффективным средством развития речи. Они</w:t>
      </w:r>
    </w:p>
    <w:p w14:paraId="46A9F78F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позволяют отрабатывать навыки правильной и четкой артикуляции,</w:t>
      </w:r>
    </w:p>
    <w:p w14:paraId="018AFB73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совершенствовать плавность и темп речи.</w:t>
      </w:r>
    </w:p>
    <w:p w14:paraId="4BDD1DBA" w14:textId="77777777" w:rsidR="00FA17AD" w:rsidRPr="00601617" w:rsidRDefault="00FA17AD" w:rsidP="0060161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01617">
        <w:rPr>
          <w:rFonts w:ascii="Times New Roman" w:hAnsi="Times New Roman" w:cs="Times New Roman"/>
          <w:i/>
          <w:sz w:val="28"/>
          <w:szCs w:val="28"/>
        </w:rPr>
        <w:t>Игра «Выучи стихотворение»</w:t>
      </w:r>
    </w:p>
    <w:p w14:paraId="7CCA5630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Разучивание стихов является средством закрепления правильного</w:t>
      </w:r>
    </w:p>
    <w:p w14:paraId="79597123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звукопроизношения, расширения словарного запаса, развития речи.</w:t>
      </w:r>
    </w:p>
    <w:p w14:paraId="775635BC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Все дети любят слушать стихи, стараются их запомнить. Подбирая</w:t>
      </w:r>
    </w:p>
    <w:p w14:paraId="789017B1" w14:textId="72ACF929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стихотворения нужно учитывать речевые возможности ребенка. Сначала нужно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проговаривать каждую строчку стихотворения. Можно разучивать</w:t>
      </w:r>
    </w:p>
    <w:p w14:paraId="4AE9DCEF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стихотворение с опорой на наглядные картинки, тем самым развивать и</w:t>
      </w:r>
    </w:p>
    <w:p w14:paraId="08CD8B94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зрительную память.</w:t>
      </w:r>
    </w:p>
    <w:p w14:paraId="50705C92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Игра «Загадки»</w:t>
      </w:r>
    </w:p>
    <w:p w14:paraId="019C2289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</w:t>
      </w:r>
    </w:p>
    <w:p w14:paraId="5DE59EE9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lastRenderedPageBreak/>
        <w:t>выделять существенные признаки предметов. Загадки расширяют кругозор</w:t>
      </w:r>
    </w:p>
    <w:p w14:paraId="2A5B9434" w14:textId="2DA4650E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детей, тренируют внимание и память, развивают наблюдательность и логическое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мышление. В процессе отгадывания загадок детям следует задавать наводящие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вопросы. Многие загадки рекомендуется заучить наизусть.</w:t>
      </w:r>
    </w:p>
    <w:p w14:paraId="16515002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5">
        <w:rPr>
          <w:rFonts w:ascii="Times New Roman" w:hAnsi="Times New Roman" w:cs="Times New Roman"/>
          <w:b/>
          <w:bCs/>
          <w:sz w:val="28"/>
          <w:szCs w:val="28"/>
        </w:rPr>
        <w:t>4. Заключение.</w:t>
      </w:r>
    </w:p>
    <w:p w14:paraId="48770A48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</w:t>
      </w:r>
    </w:p>
    <w:p w14:paraId="19D256C8" w14:textId="77777777" w:rsidR="00FA17A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множество возможностей для развития связной речи. Немного терпения и</w:t>
      </w:r>
    </w:p>
    <w:p w14:paraId="13355CE3" w14:textId="32DBDE90" w:rsidR="007260DD" w:rsidRPr="00D665F5" w:rsidRDefault="00FA17AD" w:rsidP="00601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5F5">
        <w:rPr>
          <w:rFonts w:ascii="Times New Roman" w:hAnsi="Times New Roman" w:cs="Times New Roman"/>
          <w:sz w:val="28"/>
          <w:szCs w:val="28"/>
        </w:rPr>
        <w:t>настойчивости, немного изобретательности и родительского внимания, — и ваш</w:t>
      </w:r>
      <w:r w:rsidR="00601617">
        <w:rPr>
          <w:rFonts w:ascii="Times New Roman" w:hAnsi="Times New Roman" w:cs="Times New Roman"/>
          <w:sz w:val="28"/>
          <w:szCs w:val="28"/>
        </w:rPr>
        <w:t xml:space="preserve"> </w:t>
      </w:r>
      <w:r w:rsidRPr="00D665F5">
        <w:rPr>
          <w:rFonts w:ascii="Times New Roman" w:hAnsi="Times New Roman" w:cs="Times New Roman"/>
          <w:sz w:val="28"/>
          <w:szCs w:val="28"/>
        </w:rPr>
        <w:t>ребёнок придёт в школу с хорошо развитой речью.</w:t>
      </w:r>
    </w:p>
    <w:sectPr w:rsidR="007260DD" w:rsidRPr="00D665F5" w:rsidSect="00D665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8C"/>
    <w:rsid w:val="0039068C"/>
    <w:rsid w:val="00601617"/>
    <w:rsid w:val="007260DD"/>
    <w:rsid w:val="00D665F5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4</cp:revision>
  <dcterms:created xsi:type="dcterms:W3CDTF">2021-06-17T12:55:00Z</dcterms:created>
  <dcterms:modified xsi:type="dcterms:W3CDTF">2021-06-18T08:33:00Z</dcterms:modified>
</cp:coreProperties>
</file>