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67" w:rsidRPr="001E6CED" w:rsidRDefault="00A40367" w:rsidP="00A403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МБДОУ№74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A40367" w:rsidRPr="003A020A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 xml:space="preserve">Консультация для </w:t>
      </w:r>
      <w:r>
        <w:rPr>
          <w:rStyle w:val="c1"/>
          <w:i/>
          <w:color w:val="000000"/>
          <w:sz w:val="28"/>
          <w:szCs w:val="28"/>
        </w:rPr>
        <w:t>родителей</w:t>
      </w: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0367" w:rsidRP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FF0000"/>
          <w:sz w:val="56"/>
          <w:szCs w:val="56"/>
        </w:rPr>
      </w:pPr>
      <w:r w:rsidRPr="00A40367">
        <w:rPr>
          <w:b/>
          <w:i/>
          <w:color w:val="FF0000"/>
          <w:sz w:val="56"/>
          <w:szCs w:val="56"/>
        </w:rPr>
        <w:t>«Как воспитывать ребенка в семье»</w:t>
      </w: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Pr="003A020A" w:rsidRDefault="00A40367" w:rsidP="00A4036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A40367" w:rsidRPr="003A020A" w:rsidRDefault="00A40367" w:rsidP="00A4036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Педагог-психолог</w:t>
      </w:r>
    </w:p>
    <w:p w:rsidR="00A40367" w:rsidRPr="003A020A" w:rsidRDefault="00A40367" w:rsidP="00A40367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A40367" w:rsidRPr="003A020A" w:rsidRDefault="00A40367" w:rsidP="00A4036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A40367" w:rsidRDefault="00A40367" w:rsidP="00A4036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A40367" w:rsidRPr="003A020A" w:rsidRDefault="00A40367" w:rsidP="00A4036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 xml:space="preserve">2021 </w:t>
      </w:r>
    </w:p>
    <w:p w:rsidR="00A40367" w:rsidRPr="00A40367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D307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Семья</w:t>
      </w:r>
      <w:r w:rsidRPr="00A40367">
        <w:rPr>
          <w:rFonts w:ascii="Times New Roman" w:hAnsi="Times New Roman" w:cs="Times New Roman"/>
          <w:sz w:val="28"/>
          <w:szCs w:val="28"/>
        </w:rPr>
        <w:t xml:space="preserve"> является источником передачи ребенку социально-исторического опыта, и прежде</w:t>
      </w:r>
      <w:r>
        <w:rPr>
          <w:rFonts w:ascii="Times New Roman" w:hAnsi="Times New Roman" w:cs="Times New Roman"/>
          <w:sz w:val="28"/>
          <w:szCs w:val="28"/>
        </w:rPr>
        <w:t xml:space="preserve"> всего опыта эмоциональных и де</w:t>
      </w:r>
      <w:r w:rsidRPr="00A40367">
        <w:rPr>
          <w:rFonts w:ascii="Times New Roman" w:hAnsi="Times New Roman" w:cs="Times New Roman"/>
          <w:sz w:val="28"/>
          <w:szCs w:val="28"/>
        </w:rPr>
        <w:t>ловых взаимоотношений между людьми.</w:t>
      </w:r>
    </w:p>
    <w:p w:rsidR="002A2579" w:rsidRDefault="00A40367" w:rsidP="008D307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A257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Семья была, есть и будет важнейшей формой </w:t>
      </w:r>
    </w:p>
    <w:p w:rsidR="00A40367" w:rsidRPr="002A2579" w:rsidRDefault="00A40367" w:rsidP="008D307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A257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воспитания, социализации ребенка, </w:t>
      </w:r>
    </w:p>
    <w:p w:rsidR="00A40367" w:rsidRPr="002A2579" w:rsidRDefault="00A40367" w:rsidP="008D307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A2579">
        <w:rPr>
          <w:rFonts w:ascii="Times New Roman" w:hAnsi="Times New Roman" w:cs="Times New Roman"/>
          <w:b/>
          <w:i/>
          <w:color w:val="00B050"/>
          <w:sz w:val="28"/>
          <w:szCs w:val="28"/>
        </w:rPr>
        <w:t>включения его в общественную жизнь.</w:t>
      </w:r>
    </w:p>
    <w:p w:rsidR="00A40367" w:rsidRPr="00A40367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Родительские удачи и находки, уникальный родительский талант неповторимы и во многом связаны с учетом индивидуальности ребенка. Что подходит для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Pr="00A40367">
        <w:rPr>
          <w:rFonts w:ascii="Times New Roman" w:hAnsi="Times New Roman" w:cs="Times New Roman"/>
          <w:sz w:val="28"/>
          <w:szCs w:val="28"/>
        </w:rPr>
        <w:t>ого реб</w:t>
      </w:r>
      <w:r>
        <w:rPr>
          <w:rFonts w:ascii="Times New Roman" w:hAnsi="Times New Roman" w:cs="Times New Roman"/>
          <w:sz w:val="28"/>
          <w:szCs w:val="28"/>
        </w:rPr>
        <w:t>енка - не подходит для другого.</w:t>
      </w:r>
    </w:p>
    <w:p w:rsidR="00A40367" w:rsidRPr="00A40367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Ошибки родителей обусловлены, как правило, авторитарным стилем общения с детьми, стремлением проявит</w:t>
      </w:r>
      <w:r>
        <w:rPr>
          <w:rFonts w:ascii="Times New Roman" w:hAnsi="Times New Roman" w:cs="Times New Roman"/>
          <w:sz w:val="28"/>
          <w:szCs w:val="28"/>
        </w:rPr>
        <w:t>ь собственную индивидуальность.</w:t>
      </w:r>
    </w:p>
    <w:p w:rsidR="00A40367" w:rsidRPr="008869DC" w:rsidRDefault="00A40367" w:rsidP="008D307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69DC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Основной психологический закон правильного воспитания ребенка - это признание его самостоятельности и независимости с самого рождения.</w:t>
      </w:r>
    </w:p>
    <w:p w:rsidR="00A40367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родителей входят: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создание оптимальных условий для роста и развития ребенка;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удовлетворение его естественных потребностей;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обеспечение безопасности ребенка;</w:t>
      </w:r>
    </w:p>
    <w:p w:rsidR="00A40367" w:rsidRPr="008869DC" w:rsidRDefault="00A40367" w:rsidP="008D307F">
      <w:pPr>
        <w:pStyle w:val="a4"/>
        <w:numPr>
          <w:ilvl w:val="0"/>
          <w:numId w:val="16"/>
        </w:numPr>
        <w:spacing w:line="276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воспитание ребенка.</w:t>
      </w:r>
    </w:p>
    <w:p w:rsidR="00A40367" w:rsidRPr="00A40367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Ребенок ждет от родителей нежности, ласки, любви, тепла, поддержки, понимания, доброты, заботы, похвалы, улыбки, а не внушения спасительных правил, назойливой передачи опыта, постоянного контроля, диктата, управления, отвержения, осуждения, наказания, подчеркивания несамостоятельности реб</w:t>
      </w:r>
      <w:r>
        <w:rPr>
          <w:rFonts w:ascii="Times New Roman" w:hAnsi="Times New Roman" w:cs="Times New Roman"/>
          <w:sz w:val="28"/>
          <w:szCs w:val="28"/>
        </w:rPr>
        <w:t>енка, принятия за него решений.</w:t>
      </w:r>
    </w:p>
    <w:p w:rsidR="00A40367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При воспитании ребенка придержи</w:t>
      </w:r>
      <w:r>
        <w:rPr>
          <w:rFonts w:ascii="Times New Roman" w:hAnsi="Times New Roman" w:cs="Times New Roman"/>
          <w:sz w:val="28"/>
          <w:szCs w:val="28"/>
        </w:rPr>
        <w:t>вайтесь определенных принципов:</w:t>
      </w:r>
    </w:p>
    <w:p w:rsidR="008D307F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Не ждите, что ребенок будет таким, как вы хотите. Помогите ему стать</w:t>
      </w:r>
    </w:p>
    <w:p w:rsidR="00A40367" w:rsidRDefault="00A40367" w:rsidP="008D307F">
      <w:pPr>
        <w:pStyle w:val="a4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 xml:space="preserve"> </w:t>
      </w:r>
      <w:r w:rsidR="008D30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69DC">
        <w:rPr>
          <w:rFonts w:ascii="Times New Roman" w:hAnsi="Times New Roman" w:cs="Times New Roman"/>
          <w:sz w:val="28"/>
          <w:szCs w:val="28"/>
        </w:rPr>
        <w:t>самим собой.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Не вымещайте на ребенке свои обиды.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Не относитесь к его проблемам свысока.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Не унижайте его никогда!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Умейте любить не только своего, но и чужого ребенка.</w:t>
      </w:r>
    </w:p>
    <w:p w:rsidR="00A40367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Любите своего ребенка любым: неталантливым, неудачливым, слабым.</w:t>
      </w:r>
    </w:p>
    <w:p w:rsidR="00A40367" w:rsidRPr="008869DC" w:rsidRDefault="00A40367" w:rsidP="008D307F">
      <w:pPr>
        <w:pStyle w:val="a4"/>
        <w:numPr>
          <w:ilvl w:val="0"/>
          <w:numId w:val="16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8869DC">
        <w:rPr>
          <w:rFonts w:ascii="Times New Roman" w:hAnsi="Times New Roman" w:cs="Times New Roman"/>
          <w:sz w:val="28"/>
          <w:szCs w:val="28"/>
        </w:rPr>
        <w:t>Общаясь с ребенком, радуйтесь, потому что это праздник, который пока с вами.</w:t>
      </w:r>
    </w:p>
    <w:p w:rsidR="008D307F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lastRenderedPageBreak/>
        <w:t xml:space="preserve">Каждодневно ваш ребенок должен видеть и постигать азбуку доброты в семье и ближайшем окружении: взаимопомощь друг другу, доброе, </w:t>
      </w:r>
      <w:r>
        <w:rPr>
          <w:rFonts w:ascii="Times New Roman" w:hAnsi="Times New Roman" w:cs="Times New Roman"/>
          <w:sz w:val="28"/>
          <w:szCs w:val="28"/>
        </w:rPr>
        <w:t>заботливое отношение.</w:t>
      </w:r>
    </w:p>
    <w:p w:rsidR="008D307F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Читайте ребенку художественную литературу и сказки в целях воспитания добрых чувств; после чтения беседуйте с ним о прочитанном; поставьте ребенк</w:t>
      </w:r>
      <w:r>
        <w:rPr>
          <w:rFonts w:ascii="Times New Roman" w:hAnsi="Times New Roman" w:cs="Times New Roman"/>
          <w:sz w:val="28"/>
          <w:szCs w:val="28"/>
        </w:rPr>
        <w:t>а в активную жизненную позицию.</w:t>
      </w:r>
    </w:p>
    <w:p w:rsidR="008D307F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Современная педагогическая наука располагает многочисленными данными, свидетельствующими о том, что именно семейное воспитание дает ребенку всю гамму чувств и пр</w:t>
      </w:r>
      <w:r>
        <w:rPr>
          <w:rFonts w:ascii="Times New Roman" w:hAnsi="Times New Roman" w:cs="Times New Roman"/>
          <w:sz w:val="28"/>
          <w:szCs w:val="28"/>
        </w:rPr>
        <w:t>едставлений об окружающем мире.</w:t>
      </w:r>
    </w:p>
    <w:p w:rsidR="008D307F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 xml:space="preserve">Из всего многообразия окружающей жизни, которая так или иначе влияет на малыша, особое значение для него имеет "ближний круг общения", куда входят родители и другие близкие люди, удовлетворяющие его потребность быть защищенным, любимым, эмоциональным. Образ этих людей запечатлевается в сознании ребенка иногда на </w:t>
      </w:r>
      <w:r>
        <w:rPr>
          <w:rFonts w:ascii="Times New Roman" w:hAnsi="Times New Roman" w:cs="Times New Roman"/>
          <w:sz w:val="28"/>
          <w:szCs w:val="28"/>
        </w:rPr>
        <w:t>всю жизнь.</w:t>
      </w:r>
    </w:p>
    <w:p w:rsidR="008D307F" w:rsidRDefault="00A40367" w:rsidP="008D307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40367">
        <w:rPr>
          <w:rFonts w:ascii="Times New Roman" w:hAnsi="Times New Roman" w:cs="Times New Roman"/>
          <w:sz w:val="28"/>
          <w:szCs w:val="28"/>
        </w:rPr>
        <w:t>Окружите вашего ребенка любовью и лаской, пусть он почувствует, что желанный и любимый в семье. Это сделает его более чувствительным к вашим воспитательным воздействиям.</w:t>
      </w:r>
    </w:p>
    <w:p w:rsidR="008D307F" w:rsidRPr="008D307F" w:rsidRDefault="00A40367" w:rsidP="008D307F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D307F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Помните:</w:t>
      </w:r>
    </w:p>
    <w:p w:rsidR="00C16C20" w:rsidRDefault="00A40367" w:rsidP="008D307F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D307F">
        <w:rPr>
          <w:rFonts w:ascii="Times New Roman" w:hAnsi="Times New Roman" w:cs="Times New Roman"/>
          <w:b/>
          <w:i/>
          <w:color w:val="7030A0"/>
          <w:sz w:val="32"/>
          <w:szCs w:val="32"/>
        </w:rPr>
        <w:t>семья - первый и наиболее значимый</w:t>
      </w:r>
    </w:p>
    <w:p w:rsidR="00C16C20" w:rsidRDefault="00A40367" w:rsidP="00C16C20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D307F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воспитательный институт </w:t>
      </w:r>
    </w:p>
    <w:p w:rsidR="00A40367" w:rsidRPr="008D307F" w:rsidRDefault="00A40367" w:rsidP="00C16C20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line="276" w:lineRule="auto"/>
        <w:ind w:firstLine="142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D307F">
        <w:rPr>
          <w:rFonts w:ascii="Times New Roman" w:hAnsi="Times New Roman" w:cs="Times New Roman"/>
          <w:b/>
          <w:i/>
          <w:color w:val="7030A0"/>
          <w:sz w:val="32"/>
          <w:szCs w:val="32"/>
        </w:rPr>
        <w:t>в жизни ребенка.</w:t>
      </w:r>
    </w:p>
    <w:p w:rsidR="00A40367" w:rsidRDefault="00A40367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Default="008D307F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Default="008D307F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Default="008D307F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Default="008D307F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Default="008D307F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Default="008D307F" w:rsidP="008D30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307F" w:rsidRPr="008D307F" w:rsidRDefault="008D307F" w:rsidP="008D3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07F">
        <w:rPr>
          <w:rFonts w:ascii="Times New Roman" w:hAnsi="Times New Roman" w:cs="Times New Roman"/>
          <w:sz w:val="24"/>
          <w:szCs w:val="24"/>
        </w:rPr>
        <w:t>Источник :</w:t>
      </w:r>
      <w:proofErr w:type="gramEnd"/>
    </w:p>
    <w:p w:rsidR="00A40367" w:rsidRPr="008D307F" w:rsidRDefault="00C24318" w:rsidP="008D3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Школьная Пресса.</w:t>
      </w:r>
      <w:bookmarkStart w:id="0" w:name="_GoBack"/>
      <w:bookmarkEnd w:id="0"/>
    </w:p>
    <w:p w:rsidR="00CA057E" w:rsidRPr="00C16C20" w:rsidRDefault="00A40367" w:rsidP="00C1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07F">
        <w:rPr>
          <w:rFonts w:ascii="Times New Roman" w:hAnsi="Times New Roman" w:cs="Times New Roman"/>
          <w:sz w:val="24"/>
          <w:szCs w:val="24"/>
        </w:rPr>
        <w:t>Взаимодействие с ребенком в семье. Выпуск 3</w:t>
      </w:r>
    </w:p>
    <w:sectPr w:rsidR="00CA057E" w:rsidRPr="00C16C20" w:rsidSect="008869D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2B3"/>
    <w:multiLevelType w:val="multilevel"/>
    <w:tmpl w:val="3E7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24C3B"/>
    <w:multiLevelType w:val="multilevel"/>
    <w:tmpl w:val="816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60C65"/>
    <w:multiLevelType w:val="multilevel"/>
    <w:tmpl w:val="3F9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778C9"/>
    <w:multiLevelType w:val="multilevel"/>
    <w:tmpl w:val="184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10EEB"/>
    <w:multiLevelType w:val="multilevel"/>
    <w:tmpl w:val="E62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059A8"/>
    <w:multiLevelType w:val="multilevel"/>
    <w:tmpl w:val="AF9C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04857"/>
    <w:multiLevelType w:val="multilevel"/>
    <w:tmpl w:val="DC6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65F96"/>
    <w:multiLevelType w:val="hybridMultilevel"/>
    <w:tmpl w:val="6E4A8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150D"/>
    <w:multiLevelType w:val="multilevel"/>
    <w:tmpl w:val="77E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B4FC2"/>
    <w:multiLevelType w:val="multilevel"/>
    <w:tmpl w:val="3788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569AB"/>
    <w:multiLevelType w:val="multilevel"/>
    <w:tmpl w:val="2860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778A9"/>
    <w:multiLevelType w:val="hybridMultilevel"/>
    <w:tmpl w:val="84D0AE6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D4F6934"/>
    <w:multiLevelType w:val="multilevel"/>
    <w:tmpl w:val="8EDC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61848"/>
    <w:multiLevelType w:val="multilevel"/>
    <w:tmpl w:val="56C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2093E"/>
    <w:multiLevelType w:val="multilevel"/>
    <w:tmpl w:val="A70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D62DA"/>
    <w:multiLevelType w:val="multilevel"/>
    <w:tmpl w:val="099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4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7"/>
    <w:rsid w:val="002A2579"/>
    <w:rsid w:val="008869DC"/>
    <w:rsid w:val="008D307F"/>
    <w:rsid w:val="00A40367"/>
    <w:rsid w:val="00C16C20"/>
    <w:rsid w:val="00C24318"/>
    <w:rsid w:val="00C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8ACE"/>
  <w15:chartTrackingRefBased/>
  <w15:docId w15:val="{A9AD4C08-4001-444A-B9CD-883AB42F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0367"/>
  </w:style>
  <w:style w:type="character" w:customStyle="1" w:styleId="c3">
    <w:name w:val="c3"/>
    <w:basedOn w:val="a0"/>
    <w:rsid w:val="00A40367"/>
  </w:style>
  <w:style w:type="paragraph" w:styleId="a4">
    <w:name w:val="List Paragraph"/>
    <w:basedOn w:val="a"/>
    <w:uiPriority w:val="34"/>
    <w:qFormat/>
    <w:rsid w:val="0088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Shmakov's</cp:lastModifiedBy>
  <cp:revision>3</cp:revision>
  <dcterms:created xsi:type="dcterms:W3CDTF">2021-02-04T08:56:00Z</dcterms:created>
  <dcterms:modified xsi:type="dcterms:W3CDTF">2021-02-04T11:41:00Z</dcterms:modified>
</cp:coreProperties>
</file>